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B4D" w:rsidRDefault="00E97B4D" w:rsidP="004D064F">
      <w:pPr>
        <w:jc w:val="right"/>
        <w:rPr>
          <w:rtl/>
        </w:rPr>
      </w:pPr>
      <w:r>
        <w:rPr>
          <w:rFonts w:hint="cs"/>
          <w:b/>
          <w:bCs/>
          <w:noProof/>
          <w:sz w:val="32"/>
          <w:szCs w:val="32"/>
          <w:rtl/>
        </w:rPr>
        <mc:AlternateContent>
          <mc:Choice Requires="wps">
            <w:drawing>
              <wp:anchor distT="0" distB="0" distL="114300" distR="114300" simplePos="0" relativeHeight="251668480" behindDoc="0" locked="0" layoutInCell="1" allowOverlap="1" wp14:anchorId="2147CDA7" wp14:editId="5AA94640">
                <wp:simplePos x="0" y="0"/>
                <wp:positionH relativeFrom="column">
                  <wp:posOffset>-247650</wp:posOffset>
                </wp:positionH>
                <wp:positionV relativeFrom="paragraph">
                  <wp:posOffset>942975</wp:posOffset>
                </wp:positionV>
                <wp:extent cx="4210050" cy="509905"/>
                <wp:effectExtent l="76200" t="57150" r="76200" b="99695"/>
                <wp:wrapNone/>
                <wp:docPr id="12" name="Rectangle 12"/>
                <wp:cNvGraphicFramePr/>
                <a:graphic xmlns:a="http://schemas.openxmlformats.org/drawingml/2006/main">
                  <a:graphicData uri="http://schemas.microsoft.com/office/word/2010/wordprocessingShape">
                    <wps:wsp>
                      <wps:cNvSpPr/>
                      <wps:spPr>
                        <a:xfrm>
                          <a:off x="0" y="0"/>
                          <a:ext cx="4210050" cy="509905"/>
                        </a:xfrm>
                        <a:prstGeom prst="rect">
                          <a:avLst/>
                        </a:prstGeom>
                      </wps:spPr>
                      <wps:style>
                        <a:lnRef idx="3">
                          <a:schemeClr val="lt1"/>
                        </a:lnRef>
                        <a:fillRef idx="1">
                          <a:schemeClr val="accent3"/>
                        </a:fillRef>
                        <a:effectRef idx="1">
                          <a:schemeClr val="accent3"/>
                        </a:effectRef>
                        <a:fontRef idx="minor">
                          <a:schemeClr val="lt1"/>
                        </a:fontRef>
                      </wps:style>
                      <wps:txbx>
                        <w:txbxContent>
                          <w:p w:rsidR="00E97B4D" w:rsidRPr="00A631CD" w:rsidRDefault="00E97B4D" w:rsidP="00A631CD">
                            <w:pPr>
                              <w:pStyle w:val="2"/>
                              <w:bidi/>
                              <w:rPr>
                                <w:color w:val="FFFFFF" w:themeColor="background1"/>
                                <w:rtl/>
                                <w:lang w:bidi="ar-IQ"/>
                              </w:rPr>
                            </w:pPr>
                            <w:r w:rsidRPr="00A631CD">
                              <w:rPr>
                                <w:rFonts w:hint="cs"/>
                                <w:color w:val="FFFFFF" w:themeColor="background1"/>
                                <w:rtl/>
                                <w:lang w:bidi="ar-IQ"/>
                              </w:rPr>
                              <w:t>أسم الخدمة:</w:t>
                            </w:r>
                            <w:r w:rsidR="00DA42AD" w:rsidRPr="00A631CD">
                              <w:rPr>
                                <w:rFonts w:hint="cs"/>
                                <w:color w:val="FFFFFF" w:themeColor="background1"/>
                                <w:rtl/>
                                <w:lang w:bidi="ar-IQ"/>
                              </w:rPr>
                              <w:t xml:space="preserve"> </w:t>
                            </w:r>
                            <w:r w:rsidR="00A631CD" w:rsidRPr="00A631CD">
                              <w:rPr>
                                <w:rFonts w:hint="cs"/>
                                <w:color w:val="FFFFFF" w:themeColor="background1"/>
                                <w:rtl/>
                                <w:lang w:bidi="ar-IQ"/>
                              </w:rPr>
                              <w:t>مصادقة ومنح الاجازات المرضية</w:t>
                            </w:r>
                          </w:p>
                          <w:p w:rsidR="00E97B4D" w:rsidRPr="00E97B4D" w:rsidRDefault="00E97B4D" w:rsidP="00E97B4D">
                            <w:pPr>
                              <w:jc w:val="center"/>
                              <w:rPr>
                                <w:b/>
                                <w:outline/>
                                <w:color w:val="C0504D" w:themeColor="accent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6" style="position:absolute;left:0;text-align:left;margin-left:-19.5pt;margin-top:74.25pt;width:331.5pt;height:40.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" fillcolor="#9bbb59 [3206]" strokecolor="white [3201]" strokeweight="3pt">
                <v:shadow on="t" color="black" opacity="24903f" origin=",.5" offset="0,.55556mm"/>
                <v:textbox>
                  <w:txbxContent>
                    <w:p w:rsidR="00E97B4D" w:rsidRPr="00A631CD" w:rsidRDefault="00E97B4D" w:rsidP="00A631CD">
                      <w:pPr>
                        <w:pStyle w:val="Heading2"/>
                        <w:bidi/>
                        <w:rPr>
                          <w:color w:val="FFFFFF" w:themeColor="background1"/>
                          <w:rtl/>
                          <w:lang w:bidi="ar-IQ"/>
                        </w:rPr>
                      </w:pPr>
                      <w:r w:rsidRPr="00A631CD">
                        <w:rPr>
                          <w:rFonts w:hint="cs"/>
                          <w:color w:val="FFFFFF" w:themeColor="background1"/>
                          <w:rtl/>
                          <w:lang w:bidi="ar-IQ"/>
                        </w:rPr>
                        <w:t>أسم الخدمة:</w:t>
                      </w:r>
                      <w:r w:rsidR="00DA42AD" w:rsidRPr="00A631CD">
                        <w:rPr>
                          <w:rFonts w:hint="cs"/>
                          <w:color w:val="FFFFFF" w:themeColor="background1"/>
                          <w:rtl/>
                          <w:lang w:bidi="ar-IQ"/>
                        </w:rPr>
                        <w:t xml:space="preserve"> </w:t>
                      </w:r>
                      <w:r w:rsidR="00A631CD" w:rsidRPr="00A631CD">
                        <w:rPr>
                          <w:rFonts w:hint="cs"/>
                          <w:color w:val="FFFFFF" w:themeColor="background1"/>
                          <w:rtl/>
                          <w:lang w:bidi="ar-IQ"/>
                        </w:rPr>
                        <w:t>مصادقة ومنح الاجازات المرضية</w:t>
                      </w:r>
                    </w:p>
                    <w:p w:rsidR="00E97B4D" w:rsidRPr="00E97B4D" w:rsidRDefault="00E97B4D" w:rsidP="00E97B4D">
                      <w:pPr>
                        <w:jc w:val="center"/>
                        <w:rPr>
                          <w:b/>
                          <w:outline/>
                          <w:color w:val="C0504D" w:themeColor="accent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pPr>
                    </w:p>
                  </w:txbxContent>
                </v:textbox>
              </v:rect>
            </w:pict>
          </mc:Fallback>
        </mc:AlternateContent>
      </w:r>
      <w:r>
        <w:rPr>
          <w:rFonts w:hint="cs"/>
          <w:b/>
          <w:bCs/>
          <w:noProof/>
          <w:sz w:val="32"/>
          <w:szCs w:val="32"/>
          <w:rtl/>
        </w:rPr>
        <mc:AlternateContent>
          <mc:Choice Requires="wps">
            <w:drawing>
              <wp:anchor distT="0" distB="0" distL="114300" distR="114300" simplePos="0" relativeHeight="251664384" behindDoc="0" locked="0" layoutInCell="1" allowOverlap="1" wp14:anchorId="2AF8E323" wp14:editId="292E800C">
                <wp:simplePos x="0" y="0"/>
                <wp:positionH relativeFrom="column">
                  <wp:posOffset>4257040</wp:posOffset>
                </wp:positionH>
                <wp:positionV relativeFrom="paragraph">
                  <wp:posOffset>914400</wp:posOffset>
                </wp:positionV>
                <wp:extent cx="2101215" cy="509905"/>
                <wp:effectExtent l="76200" t="57150" r="70485" b="99695"/>
                <wp:wrapNone/>
                <wp:docPr id="8" name="Rectangle 8"/>
                <wp:cNvGraphicFramePr/>
                <a:graphic xmlns:a="http://schemas.openxmlformats.org/drawingml/2006/main">
                  <a:graphicData uri="http://schemas.microsoft.com/office/word/2010/wordprocessingShape">
                    <wps:wsp>
                      <wps:cNvSpPr/>
                      <wps:spPr>
                        <a:xfrm>
                          <a:off x="0" y="0"/>
                          <a:ext cx="2101215" cy="509905"/>
                        </a:xfrm>
                        <a:prstGeom prst="rect">
                          <a:avLst/>
                        </a:prstGeom>
                      </wps:spPr>
                      <wps:style>
                        <a:lnRef idx="3">
                          <a:schemeClr val="lt1"/>
                        </a:lnRef>
                        <a:fillRef idx="1">
                          <a:schemeClr val="accent3"/>
                        </a:fillRef>
                        <a:effectRef idx="1">
                          <a:schemeClr val="accent3"/>
                        </a:effectRef>
                        <a:fontRef idx="minor">
                          <a:schemeClr val="lt1"/>
                        </a:fontRef>
                      </wps:style>
                      <wps:txbx>
                        <w:txbxContent>
                          <w:p w:rsidR="00E97B4D" w:rsidRPr="00A631CD" w:rsidRDefault="00E97B4D" w:rsidP="00A631CD">
                            <w:pPr>
                              <w:pStyle w:val="2"/>
                              <w:bidi/>
                              <w:rPr>
                                <w:color w:val="FFFFFF" w:themeColor="background1"/>
                                <w:rtl/>
                                <w:lang w:bidi="ar-IQ"/>
                              </w:rPr>
                            </w:pPr>
                            <w:r w:rsidRPr="00A631CD">
                              <w:rPr>
                                <w:rFonts w:hint="cs"/>
                                <w:color w:val="FFFFFF" w:themeColor="background1"/>
                                <w:rtl/>
                                <w:lang w:bidi="ar-IQ"/>
                              </w:rPr>
                              <w:t>أسم المحافظة:</w:t>
                            </w:r>
                            <w:r w:rsidR="00225BBC" w:rsidRPr="00A631CD">
                              <w:rPr>
                                <w:rFonts w:hint="cs"/>
                                <w:color w:val="FFFFFF" w:themeColor="background1"/>
                                <w:rtl/>
                                <w:lang w:bidi="ar-IQ"/>
                              </w:rPr>
                              <w:t xml:space="preserve"> </w:t>
                            </w:r>
                            <w:r w:rsidR="00F4270A" w:rsidRPr="00A631CD">
                              <w:rPr>
                                <w:rFonts w:hint="cs"/>
                                <w:color w:val="FFFFFF" w:themeColor="background1"/>
                                <w:rtl/>
                                <w:lang w:bidi="ar-IQ"/>
                              </w:rPr>
                              <w:t>ذي قار</w:t>
                            </w:r>
                          </w:p>
                          <w:p w:rsidR="00E97B4D" w:rsidRPr="00E97B4D" w:rsidRDefault="00E97B4D" w:rsidP="00E97B4D">
                            <w:pPr>
                              <w:jc w:val="center"/>
                              <w:rPr>
                                <w:b/>
                                <w:outline/>
                                <w:color w:val="C0504D" w:themeColor="accent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27" style="position:absolute;left:0;text-align:left;margin-left:335.2pt;margin-top:1in;width:165.45pt;height:40.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" fillcolor="#9bbb59 [3206]" strokecolor="white [3201]" strokeweight="3pt">
                <v:shadow on="t" color="black" opacity="24903f" origin=",.5" offset="0,.55556mm"/>
                <v:textbox>
                  <w:txbxContent>
                    <w:p w:rsidR="00E97B4D" w:rsidRPr="00A631CD" w:rsidRDefault="00E97B4D" w:rsidP="00A631CD">
                      <w:pPr>
                        <w:pStyle w:val="Heading2"/>
                        <w:bidi/>
                        <w:rPr>
                          <w:color w:val="FFFFFF" w:themeColor="background1"/>
                          <w:rtl/>
                          <w:lang w:bidi="ar-IQ"/>
                        </w:rPr>
                      </w:pPr>
                      <w:r w:rsidRPr="00A631CD">
                        <w:rPr>
                          <w:rFonts w:hint="cs"/>
                          <w:color w:val="FFFFFF" w:themeColor="background1"/>
                          <w:rtl/>
                          <w:lang w:bidi="ar-IQ"/>
                        </w:rPr>
                        <w:t>أسم المحافظة:</w:t>
                      </w:r>
                      <w:r w:rsidR="00225BBC" w:rsidRPr="00A631CD">
                        <w:rPr>
                          <w:rFonts w:hint="cs"/>
                          <w:color w:val="FFFFFF" w:themeColor="background1"/>
                          <w:rtl/>
                          <w:lang w:bidi="ar-IQ"/>
                        </w:rPr>
                        <w:t xml:space="preserve"> </w:t>
                      </w:r>
                      <w:r w:rsidR="00F4270A" w:rsidRPr="00A631CD">
                        <w:rPr>
                          <w:rFonts w:hint="cs"/>
                          <w:color w:val="FFFFFF" w:themeColor="background1"/>
                          <w:rtl/>
                          <w:lang w:bidi="ar-IQ"/>
                        </w:rPr>
                        <w:t>ذي قار</w:t>
                      </w:r>
                    </w:p>
                    <w:p w:rsidR="00E97B4D" w:rsidRPr="00E97B4D" w:rsidRDefault="00E97B4D" w:rsidP="00E97B4D">
                      <w:pPr>
                        <w:jc w:val="center"/>
                        <w:rPr>
                          <w:b/>
                          <w:outline/>
                          <w:color w:val="C0504D" w:themeColor="accent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pPr>
                    </w:p>
                  </w:txbxContent>
                </v:textbox>
              </v:rect>
            </w:pict>
          </mc:Fallback>
        </mc:AlternateContent>
      </w:r>
      <w:r w:rsidRPr="00E97B4D">
        <w:rPr>
          <w:rFonts w:hint="cs"/>
          <w:noProof/>
        </w:rPr>
        <w:drawing>
          <wp:anchor distT="0" distB="0" distL="114300" distR="114300" simplePos="0" relativeHeight="251662336" behindDoc="0" locked="0" layoutInCell="1" allowOverlap="1" wp14:anchorId="77F30706" wp14:editId="41617A00">
            <wp:simplePos x="0" y="0"/>
            <wp:positionH relativeFrom="column">
              <wp:posOffset>7392483</wp:posOffset>
            </wp:positionH>
            <wp:positionV relativeFrom="paragraph">
              <wp:posOffset>721828</wp:posOffset>
            </wp:positionV>
            <wp:extent cx="1508125" cy="730250"/>
            <wp:effectExtent l="0" t="0" r="0" b="0"/>
            <wp:wrapNone/>
            <wp:docPr id="1" name="Picture 1" descr="C:\Users\aalzubaidy\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alzubaidy\Desktop\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08125" cy="730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7B4D">
        <w:rPr>
          <w:rFonts w:hint="cs"/>
          <w:noProof/>
        </w:rPr>
        <w:drawing>
          <wp:anchor distT="0" distB="0" distL="114300" distR="114300" simplePos="0" relativeHeight="251659264" behindDoc="0" locked="0" layoutInCell="1" allowOverlap="1" wp14:anchorId="53921F66" wp14:editId="27CB7E3F">
            <wp:simplePos x="0" y="0"/>
            <wp:positionH relativeFrom="column">
              <wp:posOffset>7914640</wp:posOffset>
            </wp:positionH>
            <wp:positionV relativeFrom="paragraph">
              <wp:posOffset>-659765</wp:posOffset>
            </wp:positionV>
            <wp:extent cx="1508125" cy="730250"/>
            <wp:effectExtent l="0" t="0" r="0" b="0"/>
            <wp:wrapNone/>
            <wp:docPr id="10" name="Picture 10" descr="C:\Users\aalzubaidy\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alzubaidy\Desktop\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08125" cy="7302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cs"/>
          <w:rtl/>
        </w:rPr>
        <w:t xml:space="preserve">                                   </w:t>
      </w:r>
    </w:p>
    <w:p w:rsidR="00CD6AF8" w:rsidRDefault="00E97B4D" w:rsidP="008B7C72">
      <w:pPr>
        <w:bidi/>
        <w:jc w:val="center"/>
        <w:rPr>
          <w:b/>
          <w:bCs/>
          <w:sz w:val="52"/>
          <w:szCs w:val="52"/>
          <w:rtl/>
        </w:rPr>
      </w:pPr>
      <w:r w:rsidRPr="00E97B4D">
        <w:rPr>
          <w:rFonts w:hint="cs"/>
          <w:b/>
          <w:bCs/>
          <w:sz w:val="52"/>
          <w:szCs w:val="52"/>
          <w:rtl/>
        </w:rPr>
        <w:t>الاستمارة القياسية لتبس</w:t>
      </w:r>
      <w:r w:rsidR="00050051">
        <w:rPr>
          <w:rFonts w:hint="cs"/>
          <w:b/>
          <w:bCs/>
          <w:sz w:val="52"/>
          <w:szCs w:val="52"/>
          <w:rtl/>
        </w:rPr>
        <w:t>ي</w:t>
      </w:r>
      <w:r w:rsidRPr="00E97B4D">
        <w:rPr>
          <w:rFonts w:hint="cs"/>
          <w:b/>
          <w:bCs/>
          <w:sz w:val="52"/>
          <w:szCs w:val="52"/>
          <w:rtl/>
        </w:rPr>
        <w:t>ط الاجراءات</w:t>
      </w:r>
    </w:p>
    <w:p w:rsidR="00E97B4D" w:rsidRDefault="00E97B4D" w:rsidP="00E97B4D">
      <w:pPr>
        <w:jc w:val="center"/>
        <w:rPr>
          <w:b/>
          <w:bCs/>
        </w:rPr>
      </w:pPr>
    </w:p>
    <w:p w:rsidR="00E97B4D" w:rsidRPr="00E97B4D" w:rsidRDefault="00E97B4D" w:rsidP="00E97B4D"/>
    <w:p w:rsidR="00E97B4D" w:rsidRPr="00E97B4D" w:rsidRDefault="00E97B4D" w:rsidP="00E97B4D">
      <w:r>
        <w:rPr>
          <w:rFonts w:hint="cs"/>
          <w:b/>
          <w:bCs/>
          <w:noProof/>
          <w:sz w:val="32"/>
          <w:szCs w:val="32"/>
          <w:rtl/>
        </w:rPr>
        <mc:AlternateContent>
          <mc:Choice Requires="wps">
            <w:drawing>
              <wp:anchor distT="0" distB="0" distL="114300" distR="114300" simplePos="0" relativeHeight="251666432" behindDoc="0" locked="0" layoutInCell="1" allowOverlap="1" wp14:anchorId="5F8AE3CB" wp14:editId="6E51C978">
                <wp:simplePos x="0" y="0"/>
                <wp:positionH relativeFrom="column">
                  <wp:posOffset>4257675</wp:posOffset>
                </wp:positionH>
                <wp:positionV relativeFrom="paragraph">
                  <wp:posOffset>2540</wp:posOffset>
                </wp:positionV>
                <wp:extent cx="2101215" cy="509905"/>
                <wp:effectExtent l="76200" t="57150" r="70485" b="99695"/>
                <wp:wrapNone/>
                <wp:docPr id="9" name="Rectangle 9"/>
                <wp:cNvGraphicFramePr/>
                <a:graphic xmlns:a="http://schemas.openxmlformats.org/drawingml/2006/main">
                  <a:graphicData uri="http://schemas.microsoft.com/office/word/2010/wordprocessingShape">
                    <wps:wsp>
                      <wps:cNvSpPr/>
                      <wps:spPr>
                        <a:xfrm>
                          <a:off x="0" y="0"/>
                          <a:ext cx="2101215" cy="509905"/>
                        </a:xfrm>
                        <a:prstGeom prst="rect">
                          <a:avLst/>
                        </a:prstGeom>
                      </wps:spPr>
                      <wps:style>
                        <a:lnRef idx="3">
                          <a:schemeClr val="lt1"/>
                        </a:lnRef>
                        <a:fillRef idx="1">
                          <a:schemeClr val="accent3"/>
                        </a:fillRef>
                        <a:effectRef idx="1">
                          <a:schemeClr val="accent3"/>
                        </a:effectRef>
                        <a:fontRef idx="minor">
                          <a:schemeClr val="lt1"/>
                        </a:fontRef>
                      </wps:style>
                      <wps:txbx>
                        <w:txbxContent>
                          <w:p w:rsidR="00E97B4D" w:rsidRPr="00A631CD" w:rsidRDefault="00E97B4D" w:rsidP="00A631CD">
                            <w:pPr>
                              <w:pStyle w:val="2"/>
                              <w:bidi/>
                              <w:rPr>
                                <w:color w:val="FFFFFF" w:themeColor="background1"/>
                                <w:sz w:val="28"/>
                                <w:szCs w:val="28"/>
                                <w:rtl/>
                                <w:lang w:bidi="ar-IQ"/>
                              </w:rPr>
                            </w:pPr>
                            <w:r w:rsidRPr="00A631CD">
                              <w:rPr>
                                <w:rFonts w:hint="cs"/>
                                <w:color w:val="FFFFFF" w:themeColor="background1"/>
                                <w:sz w:val="28"/>
                                <w:szCs w:val="28"/>
                                <w:rtl/>
                                <w:lang w:bidi="ar-IQ"/>
                              </w:rPr>
                              <w:t>أسم القطاع:</w:t>
                            </w:r>
                            <w:r w:rsidR="009E41BE" w:rsidRPr="00A631CD">
                              <w:rPr>
                                <w:rFonts w:hint="cs"/>
                                <w:color w:val="FFFFFF" w:themeColor="background1"/>
                                <w:sz w:val="28"/>
                                <w:szCs w:val="28"/>
                                <w:rtl/>
                                <w:lang w:bidi="ar-IQ"/>
                              </w:rPr>
                              <w:t xml:space="preserve"> </w:t>
                            </w:r>
                            <w:r w:rsidR="00A631CD" w:rsidRPr="00A631CD">
                              <w:rPr>
                                <w:rFonts w:hint="cs"/>
                                <w:color w:val="FFFFFF" w:themeColor="background1"/>
                                <w:sz w:val="28"/>
                                <w:szCs w:val="28"/>
                                <w:rtl/>
                                <w:lang w:bidi="ar-IQ"/>
                              </w:rPr>
                              <w:t xml:space="preserve">دائرة صحة ذي قار </w:t>
                            </w:r>
                          </w:p>
                          <w:p w:rsidR="00E97B4D" w:rsidRPr="00E97B4D" w:rsidRDefault="00E97B4D" w:rsidP="00E97B4D">
                            <w:pPr>
                              <w:jc w:val="center"/>
                              <w:rPr>
                                <w:b/>
                                <w:outline/>
                                <w:color w:val="C0504D" w:themeColor="accent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28" style="position:absolute;margin-left:335.25pt;margin-top:.2pt;width:165.45pt;height:40.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" fillcolor="#9bbb59 [3206]" strokecolor="white [3201]" strokeweight="3pt">
                <v:shadow on="t" color="black" opacity="24903f" origin=",.5" offset="0,.55556mm"/>
                <v:textbox>
                  <w:txbxContent>
                    <w:p w:rsidR="00E97B4D" w:rsidRPr="00A631CD" w:rsidRDefault="00E97B4D" w:rsidP="00A631CD">
                      <w:pPr>
                        <w:pStyle w:val="Heading2"/>
                        <w:bidi/>
                        <w:rPr>
                          <w:rFonts w:hint="cs"/>
                          <w:color w:val="FFFFFF" w:themeColor="background1"/>
                          <w:sz w:val="28"/>
                          <w:szCs w:val="28"/>
                          <w:rtl/>
                          <w:lang w:bidi="ar-IQ"/>
                        </w:rPr>
                      </w:pPr>
                      <w:r w:rsidRPr="00A631CD">
                        <w:rPr>
                          <w:rFonts w:hint="cs"/>
                          <w:color w:val="FFFFFF" w:themeColor="background1"/>
                          <w:sz w:val="28"/>
                          <w:szCs w:val="28"/>
                          <w:rtl/>
                          <w:lang w:bidi="ar-IQ"/>
                        </w:rPr>
                        <w:t>أسم القطاع:</w:t>
                      </w:r>
                      <w:r w:rsidR="009E41BE" w:rsidRPr="00A631CD">
                        <w:rPr>
                          <w:rFonts w:hint="cs"/>
                          <w:color w:val="FFFFFF" w:themeColor="background1"/>
                          <w:sz w:val="28"/>
                          <w:szCs w:val="28"/>
                          <w:rtl/>
                          <w:lang w:bidi="ar-IQ"/>
                        </w:rPr>
                        <w:t xml:space="preserve"> </w:t>
                      </w:r>
                      <w:r w:rsidR="00A631CD" w:rsidRPr="00A631CD">
                        <w:rPr>
                          <w:rFonts w:hint="cs"/>
                          <w:color w:val="FFFFFF" w:themeColor="background1"/>
                          <w:sz w:val="28"/>
                          <w:szCs w:val="28"/>
                          <w:rtl/>
                          <w:lang w:bidi="ar-IQ"/>
                        </w:rPr>
                        <w:t xml:space="preserve">دائرة صحة ذي قار </w:t>
                      </w:r>
                    </w:p>
                    <w:p w:rsidR="00E97B4D" w:rsidRPr="00E97B4D" w:rsidRDefault="00E97B4D" w:rsidP="00E97B4D">
                      <w:pPr>
                        <w:jc w:val="center"/>
                        <w:rPr>
                          <w:b/>
                          <w:outline/>
                          <w:color w:val="C0504D" w:themeColor="accent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pPr>
                    </w:p>
                  </w:txbxContent>
                </v:textbox>
              </v:rect>
            </w:pict>
          </mc:Fallback>
        </mc:AlternateContent>
      </w:r>
      <w:r>
        <w:rPr>
          <w:rFonts w:hint="cs"/>
          <w:b/>
          <w:bCs/>
          <w:noProof/>
          <w:sz w:val="32"/>
          <w:szCs w:val="32"/>
          <w:rtl/>
        </w:rPr>
        <mc:AlternateContent>
          <mc:Choice Requires="wps">
            <w:drawing>
              <wp:anchor distT="0" distB="0" distL="114300" distR="114300" simplePos="0" relativeHeight="251670528" behindDoc="0" locked="0" layoutInCell="1" allowOverlap="1" wp14:anchorId="7E6ECF27" wp14:editId="7C0DFE54">
                <wp:simplePos x="0" y="0"/>
                <wp:positionH relativeFrom="column">
                  <wp:posOffset>-247650</wp:posOffset>
                </wp:positionH>
                <wp:positionV relativeFrom="paragraph">
                  <wp:posOffset>12065</wp:posOffset>
                </wp:positionV>
                <wp:extent cx="4272915" cy="509905"/>
                <wp:effectExtent l="76200" t="57150" r="70485" b="99695"/>
                <wp:wrapNone/>
                <wp:docPr id="13" name="Rectangle 13"/>
                <wp:cNvGraphicFramePr/>
                <a:graphic xmlns:a="http://schemas.openxmlformats.org/drawingml/2006/main">
                  <a:graphicData uri="http://schemas.microsoft.com/office/word/2010/wordprocessingShape">
                    <wps:wsp>
                      <wps:cNvSpPr/>
                      <wps:spPr>
                        <a:xfrm>
                          <a:off x="0" y="0"/>
                          <a:ext cx="4272915" cy="509905"/>
                        </a:xfrm>
                        <a:prstGeom prst="rect">
                          <a:avLst/>
                        </a:prstGeom>
                      </wps:spPr>
                      <wps:style>
                        <a:lnRef idx="3">
                          <a:schemeClr val="lt1"/>
                        </a:lnRef>
                        <a:fillRef idx="1">
                          <a:schemeClr val="accent3"/>
                        </a:fillRef>
                        <a:effectRef idx="1">
                          <a:schemeClr val="accent3"/>
                        </a:effectRef>
                        <a:fontRef idx="minor">
                          <a:schemeClr val="lt1"/>
                        </a:fontRef>
                      </wps:style>
                      <wps:txbx>
                        <w:txbxContent>
                          <w:p w:rsidR="00E97B4D" w:rsidRPr="00A631CD" w:rsidRDefault="00E97B4D" w:rsidP="00C553A7">
                            <w:pPr>
                              <w:pStyle w:val="2"/>
                              <w:bidi/>
                              <w:rPr>
                                <w:color w:val="FFFFFF" w:themeColor="background1"/>
                                <w:rtl/>
                                <w:lang w:bidi="ar-IQ"/>
                              </w:rPr>
                            </w:pPr>
                            <w:r w:rsidRPr="00A631CD">
                              <w:rPr>
                                <w:rFonts w:hint="cs"/>
                                <w:color w:val="FFFFFF" w:themeColor="background1"/>
                                <w:rtl/>
                                <w:lang w:bidi="ar-IQ"/>
                              </w:rPr>
                              <w:t>أسم العملية:</w:t>
                            </w:r>
                            <w:r w:rsidR="00341D3C" w:rsidRPr="00A631CD">
                              <w:rPr>
                                <w:rFonts w:hint="cs"/>
                                <w:color w:val="FFFFFF" w:themeColor="background1"/>
                                <w:rtl/>
                                <w:lang w:bidi="ar-IQ"/>
                              </w:rPr>
                              <w:t xml:space="preserve"> </w:t>
                            </w:r>
                            <w:r w:rsidR="00F4270A" w:rsidRPr="00A631CD">
                              <w:rPr>
                                <w:rFonts w:hint="cs"/>
                                <w:color w:val="FFFFFF" w:themeColor="background1"/>
                                <w:rtl/>
                                <w:lang w:bidi="ar-IQ"/>
                              </w:rPr>
                              <w:t xml:space="preserve"> </w:t>
                            </w:r>
                            <w:r w:rsidR="0085245A" w:rsidRPr="00A631CD">
                              <w:rPr>
                                <w:rFonts w:hint="cs"/>
                                <w:color w:val="FFFFFF" w:themeColor="background1"/>
                                <w:rtl/>
                                <w:lang w:bidi="ar-IQ"/>
                              </w:rPr>
                              <w:t xml:space="preserve">الية </w:t>
                            </w:r>
                            <w:r w:rsidR="00A631CD" w:rsidRPr="00A631CD">
                              <w:rPr>
                                <w:rFonts w:hint="cs"/>
                                <w:color w:val="FFFFFF" w:themeColor="background1"/>
                                <w:rtl/>
                                <w:lang w:bidi="ar-IQ"/>
                              </w:rPr>
                              <w:t xml:space="preserve">اصدار وتوثيق الاجازات المرضية </w:t>
                            </w:r>
                            <w:r w:rsidR="0085245A" w:rsidRPr="00A631CD">
                              <w:rPr>
                                <w:rFonts w:hint="cs"/>
                                <w:color w:val="FFFFFF" w:themeColor="background1"/>
                                <w:rtl/>
                                <w:lang w:bidi="ar-IQ"/>
                              </w:rPr>
                              <w:t xml:space="preserve"> </w:t>
                            </w:r>
                            <w:r w:rsidR="00C553A7">
                              <w:rPr>
                                <w:rFonts w:hint="cs"/>
                                <w:color w:val="FFFFFF" w:themeColor="background1"/>
                                <w:rtl/>
                                <w:lang w:bidi="ar-IQ"/>
                              </w:rPr>
                              <w:t>لموظفي باقي الوزارات</w:t>
                            </w:r>
                          </w:p>
                          <w:p w:rsidR="00E97B4D" w:rsidRPr="00E97B4D" w:rsidRDefault="00E97B4D" w:rsidP="00E97B4D">
                            <w:pPr>
                              <w:jc w:val="center"/>
                              <w:rPr>
                                <w:b/>
                                <w:outline/>
                                <w:color w:val="C0504D" w:themeColor="accent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29" style="position:absolute;margin-left:-19.5pt;margin-top:.95pt;width:336.45pt;height:40.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" fillcolor="#9bbb59 [3206]" strokecolor="white [3201]" strokeweight="3pt">
                <v:shadow on="t" color="black" opacity="24903f" origin=",.5" offset="0,.55556mm"/>
                <v:textbox>
                  <w:txbxContent>
                    <w:p w:rsidR="00E97B4D" w:rsidRPr="00A631CD" w:rsidRDefault="00E97B4D" w:rsidP="00C553A7">
                      <w:pPr>
                        <w:pStyle w:val="Heading2"/>
                        <w:bidi/>
                        <w:rPr>
                          <w:color w:val="FFFFFF" w:themeColor="background1"/>
                          <w:rtl/>
                          <w:lang w:bidi="ar-IQ"/>
                        </w:rPr>
                      </w:pPr>
                      <w:r w:rsidRPr="00A631CD">
                        <w:rPr>
                          <w:rFonts w:hint="cs"/>
                          <w:color w:val="FFFFFF" w:themeColor="background1"/>
                          <w:rtl/>
                          <w:lang w:bidi="ar-IQ"/>
                        </w:rPr>
                        <w:t>أسم العملية:</w:t>
                      </w:r>
                      <w:r w:rsidR="00341D3C" w:rsidRPr="00A631CD">
                        <w:rPr>
                          <w:rFonts w:hint="cs"/>
                          <w:color w:val="FFFFFF" w:themeColor="background1"/>
                          <w:rtl/>
                          <w:lang w:bidi="ar-IQ"/>
                        </w:rPr>
                        <w:t xml:space="preserve"> </w:t>
                      </w:r>
                      <w:r w:rsidR="00F4270A" w:rsidRPr="00A631CD">
                        <w:rPr>
                          <w:rFonts w:hint="cs"/>
                          <w:color w:val="FFFFFF" w:themeColor="background1"/>
                          <w:rtl/>
                          <w:lang w:bidi="ar-IQ"/>
                        </w:rPr>
                        <w:t xml:space="preserve"> </w:t>
                      </w:r>
                      <w:r w:rsidR="0085245A" w:rsidRPr="00A631CD">
                        <w:rPr>
                          <w:rFonts w:hint="cs"/>
                          <w:color w:val="FFFFFF" w:themeColor="background1"/>
                          <w:rtl/>
                          <w:lang w:bidi="ar-IQ"/>
                        </w:rPr>
                        <w:t xml:space="preserve">الية </w:t>
                      </w:r>
                      <w:r w:rsidR="00A631CD" w:rsidRPr="00A631CD">
                        <w:rPr>
                          <w:rFonts w:hint="cs"/>
                          <w:color w:val="FFFFFF" w:themeColor="background1"/>
                          <w:rtl/>
                          <w:lang w:bidi="ar-IQ"/>
                        </w:rPr>
                        <w:t xml:space="preserve">اصدار وتوثيق الاجازات المرضية </w:t>
                      </w:r>
                      <w:r w:rsidR="0085245A" w:rsidRPr="00A631CD">
                        <w:rPr>
                          <w:rFonts w:hint="cs"/>
                          <w:color w:val="FFFFFF" w:themeColor="background1"/>
                          <w:rtl/>
                          <w:lang w:bidi="ar-IQ"/>
                        </w:rPr>
                        <w:t xml:space="preserve"> </w:t>
                      </w:r>
                      <w:r w:rsidR="00C553A7">
                        <w:rPr>
                          <w:rFonts w:hint="cs"/>
                          <w:color w:val="FFFFFF" w:themeColor="background1"/>
                          <w:rtl/>
                          <w:lang w:bidi="ar-IQ"/>
                        </w:rPr>
                        <w:t>لموظفي باقي الوزارات</w:t>
                      </w:r>
                    </w:p>
                    <w:p w:rsidR="00E97B4D" w:rsidRPr="00E97B4D" w:rsidRDefault="00E97B4D" w:rsidP="00E97B4D">
                      <w:pPr>
                        <w:jc w:val="center"/>
                        <w:rPr>
                          <w:b/>
                          <w:outline/>
                          <w:color w:val="C0504D" w:themeColor="accent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pPr>
                    </w:p>
                  </w:txbxContent>
                </v:textbox>
              </v:rect>
            </w:pict>
          </mc:Fallback>
        </mc:AlternateContent>
      </w:r>
    </w:p>
    <w:p w:rsidR="00E97B4D" w:rsidRDefault="00E97B4D" w:rsidP="00E97B4D"/>
    <w:tbl>
      <w:tblPr>
        <w:tblStyle w:val="a5"/>
        <w:tblW w:w="10440" w:type="dxa"/>
        <w:tblInd w:w="-342"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170"/>
        <w:gridCol w:w="9270"/>
      </w:tblGrid>
      <w:tr w:rsidR="00D25175" w:rsidTr="007A5B53">
        <w:tc>
          <w:tcPr>
            <w:tcW w:w="1170" w:type="dxa"/>
          </w:tcPr>
          <w:p w:rsidR="00D25175" w:rsidRPr="004F553F" w:rsidRDefault="00D25175" w:rsidP="008B7C72">
            <w:pPr>
              <w:bidi/>
              <w:jc w:val="center"/>
              <w:rPr>
                <w:b/>
                <w:bCs/>
                <w:sz w:val="28"/>
                <w:szCs w:val="28"/>
                <w:rtl/>
              </w:rPr>
            </w:pPr>
            <w:r w:rsidRPr="004F553F">
              <w:rPr>
                <w:rFonts w:hint="cs"/>
                <w:b/>
                <w:bCs/>
                <w:sz w:val="28"/>
                <w:szCs w:val="28"/>
                <w:rtl/>
              </w:rPr>
              <w:t>التوقيتات</w:t>
            </w:r>
          </w:p>
          <w:p w:rsidR="00D25175" w:rsidRDefault="00D25175" w:rsidP="008B7C72">
            <w:pPr>
              <w:bidi/>
              <w:jc w:val="center"/>
            </w:pPr>
            <w:r w:rsidRPr="004F553F">
              <w:rPr>
                <w:rFonts w:hint="cs"/>
                <w:b/>
                <w:bCs/>
                <w:sz w:val="28"/>
                <w:szCs w:val="28"/>
                <w:rtl/>
              </w:rPr>
              <w:t>(اختياري</w:t>
            </w:r>
            <w:r>
              <w:rPr>
                <w:rFonts w:hint="cs"/>
                <w:rtl/>
              </w:rPr>
              <w:t>)</w:t>
            </w:r>
          </w:p>
        </w:tc>
        <w:tc>
          <w:tcPr>
            <w:tcW w:w="9270" w:type="dxa"/>
          </w:tcPr>
          <w:p w:rsidR="00D25175" w:rsidRDefault="00D25175" w:rsidP="008B7C72">
            <w:pPr>
              <w:bidi/>
              <w:jc w:val="center"/>
            </w:pPr>
            <w:r>
              <w:rPr>
                <w:rFonts w:hint="cs"/>
                <w:b/>
                <w:bCs/>
                <w:sz w:val="28"/>
                <w:szCs w:val="28"/>
                <w:rtl/>
              </w:rPr>
              <w:t>الاجراءات المبسطة</w:t>
            </w:r>
            <w:r w:rsidRPr="004F553F">
              <w:rPr>
                <w:rFonts w:hint="cs"/>
                <w:b/>
                <w:bCs/>
                <w:sz w:val="28"/>
                <w:szCs w:val="28"/>
                <w:rtl/>
              </w:rPr>
              <w:t xml:space="preserve"> لتقديم الخدمة للمستفيد</w:t>
            </w:r>
          </w:p>
        </w:tc>
      </w:tr>
      <w:tr w:rsidR="00D25175" w:rsidTr="007A5B53">
        <w:tc>
          <w:tcPr>
            <w:tcW w:w="1170" w:type="dxa"/>
          </w:tcPr>
          <w:p w:rsidR="00D25175" w:rsidRDefault="00D25175" w:rsidP="007179CC">
            <w:pPr>
              <w:bidi/>
              <w:jc w:val="both"/>
              <w:rPr>
                <w:noProof/>
                <w:rtl/>
              </w:rPr>
            </w:pPr>
            <w:r>
              <w:rPr>
                <w:noProof/>
                <w:rtl/>
              </w:rPr>
              <mc:AlternateContent>
                <mc:Choice Requires="wps">
                  <w:drawing>
                    <wp:anchor distT="0" distB="0" distL="114300" distR="114300" simplePos="0" relativeHeight="251674624" behindDoc="0" locked="0" layoutInCell="1" allowOverlap="1" wp14:anchorId="0FE482A3" wp14:editId="4C746C60">
                      <wp:simplePos x="0" y="0"/>
                      <wp:positionH relativeFrom="column">
                        <wp:posOffset>429348</wp:posOffset>
                      </wp:positionH>
                      <wp:positionV relativeFrom="paragraph">
                        <wp:posOffset>97396</wp:posOffset>
                      </wp:positionV>
                      <wp:extent cx="220717" cy="2722179"/>
                      <wp:effectExtent l="0" t="0" r="27305" b="21590"/>
                      <wp:wrapNone/>
                      <wp:docPr id="6" name="Left Brace 6"/>
                      <wp:cNvGraphicFramePr/>
                      <a:graphic xmlns:a="http://schemas.openxmlformats.org/drawingml/2006/main">
                        <a:graphicData uri="http://schemas.microsoft.com/office/word/2010/wordprocessingShape">
                          <wps:wsp>
                            <wps:cNvSpPr/>
                            <wps:spPr>
                              <a:xfrm>
                                <a:off x="0" y="0"/>
                                <a:ext cx="220717" cy="2722179"/>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6" o:spid="_x0000_s1026" type="#_x0000_t87" style="position:absolute;margin-left:33.8pt;margin-top:7.65pt;width:17.4pt;height:214.3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" adj="146" strokecolor="#4579b8 [3044]"/>
                  </w:pict>
                </mc:Fallback>
              </mc:AlternateContent>
            </w:r>
          </w:p>
          <w:p w:rsidR="00D25175" w:rsidRDefault="00D25175" w:rsidP="000933BA">
            <w:pPr>
              <w:bidi/>
              <w:jc w:val="both"/>
              <w:rPr>
                <w:noProof/>
                <w:rtl/>
              </w:rPr>
            </w:pPr>
          </w:p>
          <w:p w:rsidR="00D25175" w:rsidRDefault="00D25175" w:rsidP="000933BA">
            <w:pPr>
              <w:bidi/>
              <w:jc w:val="both"/>
              <w:rPr>
                <w:noProof/>
                <w:rtl/>
              </w:rPr>
            </w:pPr>
          </w:p>
          <w:p w:rsidR="00D25175" w:rsidRDefault="00D25175" w:rsidP="000933BA">
            <w:pPr>
              <w:bidi/>
              <w:jc w:val="both"/>
              <w:rPr>
                <w:noProof/>
                <w:rtl/>
              </w:rPr>
            </w:pPr>
          </w:p>
          <w:p w:rsidR="00D25175" w:rsidRDefault="00D25175" w:rsidP="000933BA">
            <w:pPr>
              <w:bidi/>
              <w:jc w:val="both"/>
              <w:rPr>
                <w:noProof/>
                <w:rtl/>
              </w:rPr>
            </w:pPr>
          </w:p>
          <w:p w:rsidR="00D25175" w:rsidRDefault="00D25175" w:rsidP="000933BA">
            <w:pPr>
              <w:bidi/>
              <w:jc w:val="both"/>
              <w:rPr>
                <w:noProof/>
                <w:rtl/>
              </w:rPr>
            </w:pPr>
          </w:p>
          <w:p w:rsidR="00D25175" w:rsidRDefault="00D25175" w:rsidP="000933BA">
            <w:pPr>
              <w:bidi/>
              <w:jc w:val="both"/>
              <w:rPr>
                <w:noProof/>
                <w:rtl/>
              </w:rPr>
            </w:pPr>
          </w:p>
          <w:p w:rsidR="00D25175" w:rsidRDefault="00D25175" w:rsidP="000933BA">
            <w:pPr>
              <w:bidi/>
              <w:jc w:val="both"/>
              <w:rPr>
                <w:noProof/>
                <w:rtl/>
              </w:rPr>
            </w:pPr>
          </w:p>
          <w:p w:rsidR="00D25175" w:rsidRDefault="00D25175" w:rsidP="0085245A">
            <w:pPr>
              <w:bidi/>
              <w:jc w:val="center"/>
              <w:rPr>
                <w:b/>
                <w:bCs/>
                <w:noProof/>
                <w:sz w:val="24"/>
                <w:szCs w:val="24"/>
                <w:rtl/>
              </w:rPr>
            </w:pPr>
          </w:p>
          <w:p w:rsidR="00D25175" w:rsidRDefault="00D25175" w:rsidP="00C07F2D">
            <w:pPr>
              <w:bidi/>
              <w:jc w:val="right"/>
              <w:rPr>
                <w:b/>
                <w:bCs/>
                <w:noProof/>
                <w:sz w:val="24"/>
                <w:szCs w:val="24"/>
                <w:rtl/>
              </w:rPr>
            </w:pPr>
            <w:r>
              <w:rPr>
                <w:rFonts w:hint="cs"/>
                <w:b/>
                <w:bCs/>
                <w:noProof/>
                <w:sz w:val="24"/>
                <w:szCs w:val="24"/>
                <w:rtl/>
              </w:rPr>
              <w:t>الزمن القياسي للعملية يوم واحد</w:t>
            </w:r>
          </w:p>
          <w:p w:rsidR="00D25175" w:rsidRDefault="00D25175" w:rsidP="00C07F2D">
            <w:pPr>
              <w:bidi/>
              <w:jc w:val="right"/>
              <w:rPr>
                <w:b/>
                <w:bCs/>
                <w:noProof/>
                <w:sz w:val="24"/>
                <w:szCs w:val="24"/>
                <w:rtl/>
              </w:rPr>
            </w:pPr>
          </w:p>
          <w:p w:rsidR="00D25175" w:rsidRDefault="00D25175" w:rsidP="00C07F2D">
            <w:pPr>
              <w:bidi/>
              <w:jc w:val="right"/>
              <w:rPr>
                <w:b/>
                <w:bCs/>
                <w:noProof/>
                <w:sz w:val="24"/>
                <w:szCs w:val="24"/>
                <w:rtl/>
              </w:rPr>
            </w:pPr>
          </w:p>
          <w:p w:rsidR="00D25175" w:rsidRDefault="00D25175" w:rsidP="00C07F2D">
            <w:pPr>
              <w:bidi/>
              <w:jc w:val="right"/>
              <w:rPr>
                <w:rtl/>
              </w:rPr>
            </w:pPr>
          </w:p>
          <w:p w:rsidR="00D25175" w:rsidRDefault="00D25175" w:rsidP="00C71DF7">
            <w:pPr>
              <w:bidi/>
              <w:jc w:val="right"/>
              <w:rPr>
                <w:rtl/>
              </w:rPr>
            </w:pPr>
          </w:p>
          <w:p w:rsidR="00D25175" w:rsidRDefault="00D25175" w:rsidP="00C71DF7">
            <w:pPr>
              <w:bidi/>
              <w:jc w:val="right"/>
              <w:rPr>
                <w:rtl/>
              </w:rPr>
            </w:pPr>
          </w:p>
          <w:p w:rsidR="00D25175" w:rsidRDefault="00D25175" w:rsidP="00C71DF7">
            <w:pPr>
              <w:bidi/>
              <w:jc w:val="right"/>
              <w:rPr>
                <w:rtl/>
              </w:rPr>
            </w:pPr>
          </w:p>
          <w:p w:rsidR="00D25175" w:rsidRDefault="00D25175" w:rsidP="00C71DF7">
            <w:pPr>
              <w:bidi/>
              <w:jc w:val="right"/>
              <w:rPr>
                <w:rtl/>
              </w:rPr>
            </w:pPr>
            <w:r>
              <w:rPr>
                <w:rFonts w:hint="cs"/>
                <w:noProof/>
                <w:rtl/>
              </w:rPr>
              <mc:AlternateContent>
                <mc:Choice Requires="wps">
                  <w:drawing>
                    <wp:anchor distT="0" distB="0" distL="114300" distR="114300" simplePos="0" relativeHeight="251675648" behindDoc="0" locked="0" layoutInCell="1" allowOverlap="1" wp14:anchorId="296E6B74" wp14:editId="0C1D0D0C">
                      <wp:simplePos x="0" y="0"/>
                      <wp:positionH relativeFrom="column">
                        <wp:posOffset>429348</wp:posOffset>
                      </wp:positionH>
                      <wp:positionV relativeFrom="paragraph">
                        <wp:posOffset>32757</wp:posOffset>
                      </wp:positionV>
                      <wp:extent cx="220345" cy="2532993"/>
                      <wp:effectExtent l="0" t="0" r="27305" b="20320"/>
                      <wp:wrapNone/>
                      <wp:docPr id="15" name="Left Brace 15"/>
                      <wp:cNvGraphicFramePr/>
                      <a:graphic xmlns:a="http://schemas.openxmlformats.org/drawingml/2006/main">
                        <a:graphicData uri="http://schemas.microsoft.com/office/word/2010/wordprocessingShape">
                          <wps:wsp>
                            <wps:cNvSpPr/>
                            <wps:spPr>
                              <a:xfrm>
                                <a:off x="0" y="0"/>
                                <a:ext cx="220345" cy="2532993"/>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Left Brace 15" o:spid="_x0000_s1026" type="#_x0000_t87" style="position:absolute;margin-left:33.8pt;margin-top:2.6pt;width:17.35pt;height:199.4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" adj="157" strokecolor="#4579b8 [3044]"/>
                  </w:pict>
                </mc:Fallback>
              </mc:AlternateContent>
            </w:r>
          </w:p>
          <w:p w:rsidR="00D25175" w:rsidRDefault="00D25175" w:rsidP="00C71DF7">
            <w:pPr>
              <w:bidi/>
              <w:jc w:val="right"/>
              <w:rPr>
                <w:rtl/>
              </w:rPr>
            </w:pPr>
          </w:p>
          <w:p w:rsidR="00D25175" w:rsidRDefault="00D25175" w:rsidP="00C71DF7">
            <w:pPr>
              <w:bidi/>
              <w:jc w:val="right"/>
              <w:rPr>
                <w:rtl/>
              </w:rPr>
            </w:pPr>
          </w:p>
          <w:p w:rsidR="00D25175" w:rsidRDefault="00D25175" w:rsidP="00C71DF7">
            <w:pPr>
              <w:bidi/>
              <w:jc w:val="right"/>
              <w:rPr>
                <w:rtl/>
              </w:rPr>
            </w:pPr>
          </w:p>
          <w:p w:rsidR="00D25175" w:rsidRDefault="00D25175" w:rsidP="00C71DF7">
            <w:pPr>
              <w:bidi/>
              <w:jc w:val="right"/>
              <w:rPr>
                <w:rtl/>
              </w:rPr>
            </w:pPr>
          </w:p>
          <w:p w:rsidR="00D25175" w:rsidRPr="00C71DF7" w:rsidRDefault="00D25175" w:rsidP="00C71DF7">
            <w:pPr>
              <w:bidi/>
              <w:jc w:val="right"/>
              <w:rPr>
                <w:b/>
                <w:bCs/>
                <w:sz w:val="24"/>
                <w:szCs w:val="24"/>
                <w:rtl/>
              </w:rPr>
            </w:pPr>
            <w:r w:rsidRPr="00C71DF7">
              <w:rPr>
                <w:rFonts w:hint="cs"/>
                <w:b/>
                <w:bCs/>
                <w:sz w:val="24"/>
                <w:szCs w:val="24"/>
                <w:rtl/>
              </w:rPr>
              <w:t xml:space="preserve">الزمن القياسي للانتهاء العملية يوم واحد </w:t>
            </w:r>
          </w:p>
          <w:p w:rsidR="00D25175" w:rsidRDefault="00D25175" w:rsidP="00C71DF7">
            <w:pPr>
              <w:bidi/>
              <w:jc w:val="right"/>
              <w:rPr>
                <w:rtl/>
              </w:rPr>
            </w:pPr>
          </w:p>
          <w:p w:rsidR="00D25175" w:rsidRDefault="00D25175" w:rsidP="00C71DF7">
            <w:pPr>
              <w:bidi/>
              <w:jc w:val="right"/>
              <w:rPr>
                <w:rtl/>
              </w:rPr>
            </w:pPr>
          </w:p>
          <w:p w:rsidR="00D25175" w:rsidRDefault="00D25175" w:rsidP="00C71DF7">
            <w:pPr>
              <w:bidi/>
              <w:jc w:val="right"/>
            </w:pPr>
          </w:p>
        </w:tc>
        <w:tc>
          <w:tcPr>
            <w:tcW w:w="9270" w:type="dxa"/>
          </w:tcPr>
          <w:p w:rsidR="007A5B53" w:rsidRDefault="007A5B53" w:rsidP="00A631CD">
            <w:pPr>
              <w:bidi/>
              <w:jc w:val="both"/>
              <w:rPr>
                <w:b/>
                <w:bCs/>
                <w:sz w:val="28"/>
                <w:szCs w:val="28"/>
              </w:rPr>
            </w:pPr>
          </w:p>
          <w:p w:rsidR="007A5B53" w:rsidRDefault="007A5B53" w:rsidP="007A5B53">
            <w:pPr>
              <w:bidi/>
              <w:jc w:val="both"/>
              <w:rPr>
                <w:b/>
                <w:bCs/>
                <w:sz w:val="28"/>
                <w:szCs w:val="28"/>
              </w:rPr>
            </w:pPr>
          </w:p>
          <w:p w:rsidR="00D25175" w:rsidRDefault="00D25175" w:rsidP="007A5B53">
            <w:pPr>
              <w:bidi/>
              <w:jc w:val="both"/>
              <w:rPr>
                <w:b/>
                <w:bCs/>
                <w:sz w:val="28"/>
                <w:szCs w:val="28"/>
                <w:rtl/>
              </w:rPr>
            </w:pPr>
            <w:r w:rsidRPr="004D064F">
              <w:rPr>
                <w:rFonts w:hint="cs"/>
                <w:b/>
                <w:bCs/>
                <w:sz w:val="28"/>
                <w:szCs w:val="28"/>
                <w:rtl/>
              </w:rPr>
              <w:t>1-</w:t>
            </w:r>
            <w:r>
              <w:rPr>
                <w:rFonts w:hint="cs"/>
                <w:b/>
                <w:bCs/>
                <w:sz w:val="28"/>
                <w:szCs w:val="28"/>
                <w:rtl/>
              </w:rPr>
              <w:t xml:space="preserve">تقديم كتاب الاحالة من دائرة الموظف طالب الاجازة الى المؤسسة الصحة ضمن الرقعة الجغرافية للدائرة التي ينتمي اليها صاحب الطلب </w:t>
            </w:r>
          </w:p>
          <w:p w:rsidR="00D25175" w:rsidRDefault="00D25175" w:rsidP="00A631CD">
            <w:pPr>
              <w:bidi/>
              <w:jc w:val="both"/>
              <w:rPr>
                <w:b/>
                <w:bCs/>
                <w:sz w:val="28"/>
                <w:szCs w:val="28"/>
                <w:rtl/>
              </w:rPr>
            </w:pPr>
            <w:r>
              <w:rPr>
                <w:rFonts w:hint="cs"/>
                <w:b/>
                <w:bCs/>
                <w:sz w:val="28"/>
                <w:szCs w:val="28"/>
                <w:rtl/>
              </w:rPr>
              <w:t xml:space="preserve">2-يجرى الفحص الاولي لصاحب الطلب ويحول الى اللجنة الاستشارية في المستشفى العام في المدينة / الطبيب مسؤول المركز الصحي  </w:t>
            </w:r>
          </w:p>
          <w:p w:rsidR="00D25175" w:rsidRDefault="00D25175" w:rsidP="00A631CD">
            <w:pPr>
              <w:bidi/>
              <w:jc w:val="both"/>
              <w:rPr>
                <w:b/>
                <w:bCs/>
                <w:sz w:val="28"/>
                <w:szCs w:val="28"/>
                <w:rtl/>
              </w:rPr>
            </w:pPr>
            <w:r>
              <w:rPr>
                <w:rFonts w:hint="cs"/>
                <w:b/>
                <w:bCs/>
                <w:sz w:val="28"/>
                <w:szCs w:val="28"/>
                <w:rtl/>
              </w:rPr>
              <w:t xml:space="preserve">3-يجرى فحص الموظف صاحب الطلب من قبل الطبيب الاستشاري ويتخذ القرار المناسب اما يعاد الى دائرتة او احالته الى اللجنة المختصة بمنح ومصادقة الاجازات المرضية /الطبيب الاستشاري </w:t>
            </w:r>
          </w:p>
          <w:p w:rsidR="00D25175" w:rsidRDefault="00D25175" w:rsidP="00D24197">
            <w:pPr>
              <w:bidi/>
              <w:jc w:val="both"/>
              <w:rPr>
                <w:b/>
                <w:bCs/>
                <w:sz w:val="28"/>
                <w:szCs w:val="28"/>
              </w:rPr>
            </w:pPr>
            <w:r>
              <w:rPr>
                <w:rFonts w:hint="cs"/>
                <w:b/>
                <w:bCs/>
                <w:sz w:val="28"/>
                <w:szCs w:val="28"/>
                <w:rtl/>
              </w:rPr>
              <w:t xml:space="preserve">4-تسلم وحدة الاجازات الطلب المحول من قبل الطبيب الاستشاري تنظم استمارة معدة بهذا الخصوص للاجازة ويحول الى لجنة الفحص الاستشارية / مسؤول وحدة الاجازات </w:t>
            </w:r>
          </w:p>
          <w:p w:rsidR="007A5B53" w:rsidRDefault="007A5B53" w:rsidP="007A5B53">
            <w:pPr>
              <w:bidi/>
              <w:jc w:val="both"/>
              <w:rPr>
                <w:b/>
                <w:bCs/>
                <w:sz w:val="28"/>
                <w:szCs w:val="28"/>
              </w:rPr>
            </w:pPr>
          </w:p>
          <w:p w:rsidR="007A5B53" w:rsidRDefault="007A5B53" w:rsidP="007A5B53">
            <w:pPr>
              <w:bidi/>
              <w:jc w:val="both"/>
              <w:rPr>
                <w:b/>
                <w:bCs/>
                <w:sz w:val="28"/>
                <w:szCs w:val="28"/>
              </w:rPr>
            </w:pPr>
          </w:p>
          <w:p w:rsidR="007A5B53" w:rsidRDefault="007A5B53" w:rsidP="007A5B53">
            <w:pPr>
              <w:bidi/>
              <w:jc w:val="both"/>
              <w:rPr>
                <w:b/>
                <w:bCs/>
                <w:sz w:val="28"/>
                <w:szCs w:val="28"/>
              </w:rPr>
            </w:pPr>
          </w:p>
          <w:p w:rsidR="007A5B53" w:rsidRDefault="007A5B53" w:rsidP="007A5B53">
            <w:pPr>
              <w:bidi/>
              <w:jc w:val="both"/>
              <w:rPr>
                <w:b/>
                <w:bCs/>
                <w:sz w:val="28"/>
                <w:szCs w:val="28"/>
              </w:rPr>
            </w:pPr>
          </w:p>
          <w:p w:rsidR="007A5B53" w:rsidRDefault="007A5B53" w:rsidP="007A5B53">
            <w:pPr>
              <w:bidi/>
              <w:jc w:val="both"/>
              <w:rPr>
                <w:b/>
                <w:bCs/>
                <w:sz w:val="28"/>
                <w:szCs w:val="28"/>
              </w:rPr>
            </w:pPr>
          </w:p>
          <w:p w:rsidR="007A5B53" w:rsidRDefault="007A5B53" w:rsidP="007A5B53">
            <w:pPr>
              <w:bidi/>
              <w:jc w:val="both"/>
              <w:rPr>
                <w:b/>
                <w:bCs/>
                <w:sz w:val="28"/>
                <w:szCs w:val="28"/>
                <w:rtl/>
              </w:rPr>
            </w:pPr>
            <w:bookmarkStart w:id="0" w:name="_GoBack"/>
            <w:bookmarkEnd w:id="0"/>
          </w:p>
          <w:p w:rsidR="00D25175" w:rsidRDefault="00D25175" w:rsidP="00A631CD">
            <w:pPr>
              <w:bidi/>
              <w:jc w:val="both"/>
              <w:rPr>
                <w:b/>
                <w:bCs/>
                <w:sz w:val="28"/>
                <w:szCs w:val="28"/>
                <w:rtl/>
              </w:rPr>
            </w:pPr>
            <w:r>
              <w:rPr>
                <w:rFonts w:hint="cs"/>
                <w:b/>
                <w:bCs/>
                <w:sz w:val="28"/>
                <w:szCs w:val="28"/>
                <w:rtl/>
              </w:rPr>
              <w:t>5-تقوم اللجنة الاستشارية والمتكونه من ثلاث اطباء اختصاص بفحص المريض وتتخذ القرار المناسب حول مدة الاجازة والتشخيص النهائي وبذلك تصادق على النموذج المعد بذلك مع ذكر فترة الاجازة وتحول الاستمارة الى وحدة الاجازات / اللجنة الاستشارية</w:t>
            </w:r>
          </w:p>
          <w:p w:rsidR="00D25175" w:rsidRDefault="00D25175" w:rsidP="00D24197">
            <w:pPr>
              <w:bidi/>
              <w:jc w:val="both"/>
              <w:rPr>
                <w:b/>
                <w:bCs/>
                <w:sz w:val="28"/>
                <w:szCs w:val="28"/>
                <w:rtl/>
              </w:rPr>
            </w:pPr>
            <w:r>
              <w:rPr>
                <w:rFonts w:hint="cs"/>
                <w:b/>
                <w:bCs/>
                <w:sz w:val="28"/>
                <w:szCs w:val="28"/>
                <w:rtl/>
              </w:rPr>
              <w:t>6-تسلم وحدة الاجازات النموذج الاجازة الموقع من قبل اللجنة الاستشارية وتحول النموذج الى مدير المستشفى للمصادقة / مسؤول وحدة الاجازات</w:t>
            </w:r>
          </w:p>
          <w:p w:rsidR="00D25175" w:rsidRDefault="00D25175" w:rsidP="00D24197">
            <w:pPr>
              <w:bidi/>
              <w:jc w:val="both"/>
              <w:rPr>
                <w:b/>
                <w:bCs/>
                <w:sz w:val="28"/>
                <w:szCs w:val="28"/>
                <w:rtl/>
              </w:rPr>
            </w:pPr>
            <w:r>
              <w:rPr>
                <w:rFonts w:hint="cs"/>
                <w:b/>
                <w:bCs/>
                <w:sz w:val="28"/>
                <w:szCs w:val="28"/>
                <w:rtl/>
              </w:rPr>
              <w:t>7-يصادق مدير المستشفى على النموذج ويختم ويحول الى وحدة الاجازات / مكتب مدير المستشفى</w:t>
            </w:r>
          </w:p>
          <w:p w:rsidR="00D25175" w:rsidRDefault="00D25175" w:rsidP="00C553A7">
            <w:pPr>
              <w:bidi/>
              <w:jc w:val="both"/>
              <w:rPr>
                <w:b/>
                <w:bCs/>
                <w:sz w:val="28"/>
                <w:szCs w:val="28"/>
                <w:rtl/>
              </w:rPr>
            </w:pPr>
            <w:r>
              <w:rPr>
                <w:rFonts w:hint="cs"/>
                <w:b/>
                <w:bCs/>
                <w:sz w:val="28"/>
                <w:szCs w:val="28"/>
                <w:rtl/>
              </w:rPr>
              <w:t xml:space="preserve">8-تستلم وحدة الاجازات الموافقة على النموذج وتختم النموذج وتحفظ نسخة لدى الوحدة وتسلم نسخة الى صاحب الطلب / مسؤول وحدة الاجازات </w:t>
            </w:r>
          </w:p>
          <w:p w:rsidR="00D25175" w:rsidRDefault="00D25175" w:rsidP="00D24197">
            <w:pPr>
              <w:bidi/>
              <w:jc w:val="both"/>
              <w:rPr>
                <w:sz w:val="28"/>
                <w:szCs w:val="28"/>
              </w:rPr>
            </w:pPr>
          </w:p>
          <w:p w:rsidR="007A5B53" w:rsidRDefault="007A5B53" w:rsidP="007A5B53">
            <w:pPr>
              <w:bidi/>
              <w:jc w:val="both"/>
              <w:rPr>
                <w:sz w:val="28"/>
                <w:szCs w:val="28"/>
              </w:rPr>
            </w:pPr>
          </w:p>
          <w:p w:rsidR="007A5B53" w:rsidRPr="009C62D0" w:rsidRDefault="007A5B53" w:rsidP="007A5B53">
            <w:pPr>
              <w:bidi/>
              <w:jc w:val="both"/>
              <w:rPr>
                <w:sz w:val="28"/>
                <w:szCs w:val="28"/>
              </w:rPr>
            </w:pPr>
          </w:p>
          <w:p w:rsidR="00D25175" w:rsidRPr="009C62D0" w:rsidRDefault="00D25175" w:rsidP="004D064F">
            <w:pPr>
              <w:bidi/>
              <w:jc w:val="both"/>
              <w:rPr>
                <w:sz w:val="28"/>
                <w:szCs w:val="28"/>
              </w:rPr>
            </w:pPr>
          </w:p>
        </w:tc>
      </w:tr>
    </w:tbl>
    <w:p w:rsidR="00C71DF7" w:rsidRDefault="004F553F" w:rsidP="00DB4146">
      <w:pPr>
        <w:bidi/>
        <w:rPr>
          <w:rFonts w:cs="Arial"/>
          <w:b/>
          <w:bCs/>
          <w:sz w:val="32"/>
          <w:szCs w:val="32"/>
          <w:rtl/>
        </w:rPr>
      </w:pPr>
      <w:r w:rsidRPr="004F553F">
        <w:rPr>
          <w:rFonts w:hint="cs"/>
          <w:b/>
          <w:bCs/>
          <w:sz w:val="32"/>
          <w:szCs w:val="32"/>
          <w:u w:val="single"/>
          <w:rtl/>
        </w:rPr>
        <w:lastRenderedPageBreak/>
        <w:t>أرسم خارطة العمليات المبسطة</w:t>
      </w:r>
      <w:r w:rsidR="006A519D">
        <w:rPr>
          <w:rFonts w:hint="cs"/>
          <w:b/>
          <w:bCs/>
          <w:sz w:val="32"/>
          <w:szCs w:val="32"/>
          <w:u w:val="single"/>
          <w:rtl/>
        </w:rPr>
        <w:t>:</w:t>
      </w:r>
      <w:r w:rsidR="00953F39" w:rsidRPr="00953F39">
        <w:rPr>
          <w:rFonts w:hint="cs"/>
          <w:b/>
          <w:bCs/>
          <w:sz w:val="32"/>
          <w:szCs w:val="32"/>
          <w:rtl/>
        </w:rPr>
        <w:t xml:space="preserve"> </w:t>
      </w:r>
      <w:r w:rsidR="0085245A">
        <w:rPr>
          <w:rFonts w:cs="Arial" w:hint="cs"/>
          <w:b/>
          <w:bCs/>
          <w:sz w:val="32"/>
          <w:szCs w:val="32"/>
          <w:rtl/>
        </w:rPr>
        <w:t xml:space="preserve">الية </w:t>
      </w:r>
      <w:r w:rsidR="00DB4146">
        <w:rPr>
          <w:rFonts w:cs="Arial" w:hint="cs"/>
          <w:b/>
          <w:bCs/>
          <w:sz w:val="32"/>
          <w:szCs w:val="32"/>
          <w:rtl/>
        </w:rPr>
        <w:t>اصدار وتوثيق الاجازات المرضية لموظفي باقي الوزارات</w:t>
      </w:r>
    </w:p>
    <w:p w:rsidR="00DA42AD" w:rsidRDefault="00C71DF7" w:rsidP="00C71DF7">
      <w:pPr>
        <w:bidi/>
        <w:rPr>
          <w:rFonts w:cs="Arial"/>
          <w:b/>
          <w:bCs/>
          <w:sz w:val="32"/>
          <w:szCs w:val="32"/>
          <w:rtl/>
        </w:rPr>
      </w:pPr>
      <w:r>
        <w:rPr>
          <w:rFonts w:cs="Arial" w:hint="cs"/>
          <w:b/>
          <w:bCs/>
          <w:sz w:val="32"/>
          <w:szCs w:val="32"/>
          <w:rtl/>
        </w:rPr>
        <w:t xml:space="preserve">الزمن القياسي لانجاز العملية بشكل كامل : يومان فقط </w:t>
      </w:r>
      <w:r w:rsidR="00DB4146">
        <w:rPr>
          <w:rFonts w:cs="Arial" w:hint="cs"/>
          <w:b/>
          <w:bCs/>
          <w:sz w:val="32"/>
          <w:szCs w:val="32"/>
          <w:rtl/>
        </w:rPr>
        <w:t xml:space="preserve"> </w:t>
      </w:r>
      <w:r w:rsidR="0085245A">
        <w:rPr>
          <w:rFonts w:cs="Arial" w:hint="cs"/>
          <w:b/>
          <w:bCs/>
          <w:sz w:val="32"/>
          <w:szCs w:val="32"/>
          <w:rtl/>
        </w:rPr>
        <w:t xml:space="preserve"> </w:t>
      </w:r>
      <w:r w:rsidR="00510438">
        <w:rPr>
          <w:rFonts w:cs="Arial" w:hint="cs"/>
          <w:b/>
          <w:bCs/>
          <w:sz w:val="32"/>
          <w:szCs w:val="32"/>
          <w:rtl/>
        </w:rPr>
        <w:t xml:space="preserve"> </w:t>
      </w:r>
    </w:p>
    <w:p w:rsidR="003C6894" w:rsidRDefault="00115302" w:rsidP="003C6894">
      <w:pPr>
        <w:bidi/>
        <w:rPr>
          <w:b/>
          <w:bCs/>
          <w:sz w:val="32"/>
          <w:szCs w:val="32"/>
          <w:rtl/>
        </w:rPr>
      </w:pPr>
      <w:r>
        <w:rPr>
          <w:b/>
          <w:bCs/>
          <w:noProof/>
          <w:sz w:val="32"/>
          <w:szCs w:val="32"/>
          <w:rtl/>
        </w:rPr>
        <w:drawing>
          <wp:inline distT="0" distB="0" distL="0" distR="0">
            <wp:extent cx="6674069" cy="7430814"/>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ذي قار - المحسنةاصدار وتوثيق الاجازات المرضية.jpg"/>
                    <pic:cNvPicPr/>
                  </pic:nvPicPr>
                  <pic:blipFill>
                    <a:blip r:embed="rId8">
                      <a:extLst>
                        <a:ext uri="{28A0092B-C50C-407E-A947-70E740481C1C}">
                          <a14:useLocalDpi xmlns:a14="http://schemas.microsoft.com/office/drawing/2010/main" val="0"/>
                        </a:ext>
                      </a:extLst>
                    </a:blip>
                    <a:stretch>
                      <a:fillRect/>
                    </a:stretch>
                  </pic:blipFill>
                  <pic:spPr>
                    <a:xfrm>
                      <a:off x="0" y="0"/>
                      <a:ext cx="6680520" cy="7437996"/>
                    </a:xfrm>
                    <a:prstGeom prst="rect">
                      <a:avLst/>
                    </a:prstGeom>
                  </pic:spPr>
                </pic:pic>
              </a:graphicData>
            </a:graphic>
          </wp:inline>
        </w:drawing>
      </w:r>
    </w:p>
    <w:p w:rsidR="006A519D" w:rsidRPr="00BD37BA" w:rsidRDefault="006A519D" w:rsidP="00BD37BA">
      <w:pPr>
        <w:bidi/>
        <w:jc w:val="both"/>
        <w:rPr>
          <w:b/>
          <w:bCs/>
          <w:sz w:val="20"/>
          <w:szCs w:val="20"/>
          <w:rtl/>
          <w:lang w:bidi="ar-IQ"/>
        </w:rPr>
      </w:pPr>
    </w:p>
    <w:sectPr w:rsidR="006A519D" w:rsidRPr="00BD37BA" w:rsidSect="00D652BE">
      <w:headerReference w:type="default" r:id="rId9"/>
      <w:pgSz w:w="12240" w:h="15840"/>
      <w:pgMar w:top="1260" w:right="720" w:bottom="99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12C" w:rsidRDefault="0008312C" w:rsidP="00E97B4D">
      <w:pPr>
        <w:spacing w:after="0" w:line="240" w:lineRule="auto"/>
      </w:pPr>
      <w:r>
        <w:separator/>
      </w:r>
    </w:p>
  </w:endnote>
  <w:endnote w:type="continuationSeparator" w:id="0">
    <w:p w:rsidR="0008312C" w:rsidRDefault="0008312C" w:rsidP="00E97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12C" w:rsidRDefault="0008312C" w:rsidP="00E97B4D">
      <w:pPr>
        <w:spacing w:after="0" w:line="240" w:lineRule="auto"/>
      </w:pPr>
      <w:r>
        <w:separator/>
      </w:r>
    </w:p>
  </w:footnote>
  <w:footnote w:type="continuationSeparator" w:id="0">
    <w:p w:rsidR="0008312C" w:rsidRDefault="0008312C" w:rsidP="00E97B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B4D" w:rsidRDefault="00D652BE" w:rsidP="00E97B4D">
    <w:pPr>
      <w:pStyle w:val="a3"/>
      <w:bidi/>
      <w:jc w:val="both"/>
    </w:pPr>
    <w:r w:rsidRPr="00E97B4D">
      <w:rPr>
        <w:rFonts w:cs="Arial" w:hint="cs"/>
        <w:noProof/>
        <w:rtl/>
      </w:rPr>
      <w:drawing>
        <wp:anchor distT="0" distB="0" distL="114300" distR="114300" simplePos="0" relativeHeight="251665408" behindDoc="0" locked="0" layoutInCell="1" allowOverlap="1" wp14:anchorId="1465A9A8" wp14:editId="1B2A5326">
          <wp:simplePos x="0" y="0"/>
          <wp:positionH relativeFrom="column">
            <wp:posOffset>4258310</wp:posOffset>
          </wp:positionH>
          <wp:positionV relativeFrom="paragraph">
            <wp:posOffset>-341630</wp:posOffset>
          </wp:positionV>
          <wp:extent cx="1513205" cy="525145"/>
          <wp:effectExtent l="0" t="0" r="0" b="8255"/>
          <wp:wrapNone/>
          <wp:docPr id="7" name="Picture 7" descr="C:\Users\aalzubaidy\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alzubaidy\Desktop\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3205" cy="5251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7B4D">
      <w:rPr>
        <w:rFonts w:cs="Arial"/>
        <w:noProof/>
        <w:rtl/>
      </w:rPr>
      <w:drawing>
        <wp:anchor distT="0" distB="0" distL="114300" distR="114300" simplePos="0" relativeHeight="251666432" behindDoc="0" locked="0" layoutInCell="1" allowOverlap="1" wp14:anchorId="116146B5" wp14:editId="5BE251B6">
          <wp:simplePos x="0" y="0"/>
          <wp:positionH relativeFrom="column">
            <wp:posOffset>-313690</wp:posOffset>
          </wp:positionH>
          <wp:positionV relativeFrom="paragraph">
            <wp:posOffset>-341630</wp:posOffset>
          </wp:positionV>
          <wp:extent cx="3368675" cy="588010"/>
          <wp:effectExtent l="0" t="0" r="3175" b="254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2">
                    <a:extLst>
                      <a:ext uri="{28A0092B-C50C-407E-A947-70E740481C1C}">
                        <a14:useLocalDpi xmlns:a14="http://schemas.microsoft.com/office/drawing/2010/main" val="0"/>
                      </a:ext>
                    </a:extLst>
                  </a:blip>
                  <a:stretch>
                    <a:fillRect/>
                  </a:stretch>
                </pic:blipFill>
                <pic:spPr>
                  <a:xfrm>
                    <a:off x="0" y="0"/>
                    <a:ext cx="3368675" cy="588010"/>
                  </a:xfrm>
                  <a:prstGeom prst="rect">
                    <a:avLst/>
                  </a:prstGeom>
                </pic:spPr>
              </pic:pic>
            </a:graphicData>
          </a:graphic>
          <wp14:sizeRelH relativeFrom="page">
            <wp14:pctWidth>0</wp14:pctWidth>
          </wp14:sizeRelH>
          <wp14:sizeRelV relativeFrom="page">
            <wp14:pctHeight>0</wp14:pctHeight>
          </wp14:sizeRelV>
        </wp:anchor>
      </w:drawing>
    </w:r>
    <w:r w:rsidR="00E97B4D">
      <w:rPr>
        <w:rFonts w:hint="cs"/>
        <w:noProof/>
      </w:rPr>
      <w:drawing>
        <wp:anchor distT="0" distB="0" distL="114300" distR="114300" simplePos="0" relativeHeight="251663360" behindDoc="0" locked="0" layoutInCell="1" allowOverlap="1" wp14:anchorId="60D38FFC" wp14:editId="2F478DD7">
          <wp:simplePos x="0" y="0"/>
          <wp:positionH relativeFrom="column">
            <wp:posOffset>8219440</wp:posOffset>
          </wp:positionH>
          <wp:positionV relativeFrom="paragraph">
            <wp:posOffset>102235</wp:posOffset>
          </wp:positionV>
          <wp:extent cx="1508125" cy="730250"/>
          <wp:effectExtent l="0" t="0" r="0" b="0"/>
          <wp:wrapNone/>
          <wp:docPr id="5" name="Picture 5" descr="C:\Users\aalzubaidy\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alzubaidy\Desktop\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730250"/>
                  </a:xfrm>
                  <a:prstGeom prst="rect">
                    <a:avLst/>
                  </a:prstGeom>
                  <a:noFill/>
                  <a:ln>
                    <a:noFill/>
                  </a:ln>
                </pic:spPr>
              </pic:pic>
            </a:graphicData>
          </a:graphic>
          <wp14:sizeRelH relativeFrom="page">
            <wp14:pctWidth>0</wp14:pctWidth>
          </wp14:sizeRelH>
          <wp14:sizeRelV relativeFrom="page">
            <wp14:pctHeight>0</wp14:pctHeight>
          </wp14:sizeRelV>
        </wp:anchor>
      </w:drawing>
    </w:r>
    <w:r w:rsidR="00E97B4D">
      <w:rPr>
        <w:rFonts w:hint="cs"/>
        <w:noProof/>
      </w:rPr>
      <w:drawing>
        <wp:anchor distT="0" distB="0" distL="114300" distR="114300" simplePos="0" relativeHeight="251661312" behindDoc="0" locked="0" layoutInCell="1" allowOverlap="1" wp14:anchorId="67193C08" wp14:editId="4E20F152">
          <wp:simplePos x="0" y="0"/>
          <wp:positionH relativeFrom="column">
            <wp:posOffset>8067040</wp:posOffset>
          </wp:positionH>
          <wp:positionV relativeFrom="paragraph">
            <wp:posOffset>-50165</wp:posOffset>
          </wp:positionV>
          <wp:extent cx="1508125" cy="730250"/>
          <wp:effectExtent l="0" t="0" r="0" b="0"/>
          <wp:wrapNone/>
          <wp:docPr id="4" name="Picture 4" descr="C:\Users\aalzubaidy\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alzubaidy\Desktop\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730250"/>
                  </a:xfrm>
                  <a:prstGeom prst="rect">
                    <a:avLst/>
                  </a:prstGeom>
                  <a:noFill/>
                  <a:ln>
                    <a:noFill/>
                  </a:ln>
                </pic:spPr>
              </pic:pic>
            </a:graphicData>
          </a:graphic>
          <wp14:sizeRelH relativeFrom="page">
            <wp14:pctWidth>0</wp14:pctWidth>
          </wp14:sizeRelH>
          <wp14:sizeRelV relativeFrom="page">
            <wp14:pctHeight>0</wp14:pctHeight>
          </wp14:sizeRelV>
        </wp:anchor>
      </w:drawing>
    </w:r>
    <w:r w:rsidR="00E97B4D">
      <w:rPr>
        <w:rFonts w:hint="cs"/>
        <w:noProof/>
      </w:rPr>
      <w:drawing>
        <wp:anchor distT="0" distB="0" distL="114300" distR="114300" simplePos="0" relativeHeight="251659264" behindDoc="0" locked="0" layoutInCell="1" allowOverlap="1" wp14:anchorId="60D6BEA3" wp14:editId="295C69FA">
          <wp:simplePos x="0" y="0"/>
          <wp:positionH relativeFrom="column">
            <wp:posOffset>7914640</wp:posOffset>
          </wp:positionH>
          <wp:positionV relativeFrom="paragraph">
            <wp:posOffset>-202565</wp:posOffset>
          </wp:positionV>
          <wp:extent cx="1508125" cy="730250"/>
          <wp:effectExtent l="0" t="0" r="0" b="0"/>
          <wp:wrapNone/>
          <wp:docPr id="3" name="Picture 3" descr="C:\Users\aalzubaidy\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alzubaidy\Desktop\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73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DaxMDI0sDA3Nzc0MTJU0lEKTi0uzszPAykwNK4FAONlHxstAAAA"/>
  </w:docVars>
  <w:rsids>
    <w:rsidRoot w:val="002E7255"/>
    <w:rsid w:val="00021F75"/>
    <w:rsid w:val="00024C82"/>
    <w:rsid w:val="00050051"/>
    <w:rsid w:val="00050ED1"/>
    <w:rsid w:val="00064EAC"/>
    <w:rsid w:val="000817FD"/>
    <w:rsid w:val="0008312C"/>
    <w:rsid w:val="00084456"/>
    <w:rsid w:val="000933BA"/>
    <w:rsid w:val="00097722"/>
    <w:rsid w:val="00112575"/>
    <w:rsid w:val="00115302"/>
    <w:rsid w:val="0012102A"/>
    <w:rsid w:val="001A101D"/>
    <w:rsid w:val="001C301E"/>
    <w:rsid w:val="00200483"/>
    <w:rsid w:val="00203EB7"/>
    <w:rsid w:val="002211E6"/>
    <w:rsid w:val="00225BBC"/>
    <w:rsid w:val="002663C5"/>
    <w:rsid w:val="00293DE5"/>
    <w:rsid w:val="002B1387"/>
    <w:rsid w:val="002B751A"/>
    <w:rsid w:val="002C3FEF"/>
    <w:rsid w:val="002E22A3"/>
    <w:rsid w:val="002E7255"/>
    <w:rsid w:val="002F27B8"/>
    <w:rsid w:val="00310DBB"/>
    <w:rsid w:val="00341D3C"/>
    <w:rsid w:val="003A2874"/>
    <w:rsid w:val="003A5CEE"/>
    <w:rsid w:val="003C068A"/>
    <w:rsid w:val="003C6894"/>
    <w:rsid w:val="00402581"/>
    <w:rsid w:val="00434A8A"/>
    <w:rsid w:val="004D064F"/>
    <w:rsid w:val="004D72B4"/>
    <w:rsid w:val="004F553F"/>
    <w:rsid w:val="0050241C"/>
    <w:rsid w:val="00510438"/>
    <w:rsid w:val="005165C7"/>
    <w:rsid w:val="005C2774"/>
    <w:rsid w:val="005E65C7"/>
    <w:rsid w:val="006749E8"/>
    <w:rsid w:val="00683A39"/>
    <w:rsid w:val="006854C1"/>
    <w:rsid w:val="006A3404"/>
    <w:rsid w:val="006A519D"/>
    <w:rsid w:val="006D11B5"/>
    <w:rsid w:val="006E0FBE"/>
    <w:rsid w:val="006E33B4"/>
    <w:rsid w:val="007179CC"/>
    <w:rsid w:val="00726B0C"/>
    <w:rsid w:val="00735392"/>
    <w:rsid w:val="00792973"/>
    <w:rsid w:val="007A5B53"/>
    <w:rsid w:val="008219A8"/>
    <w:rsid w:val="00850932"/>
    <w:rsid w:val="00851EA0"/>
    <w:rsid w:val="0085245A"/>
    <w:rsid w:val="008A6F08"/>
    <w:rsid w:val="008B7C72"/>
    <w:rsid w:val="008D6790"/>
    <w:rsid w:val="008E2533"/>
    <w:rsid w:val="008E6279"/>
    <w:rsid w:val="008F6EF9"/>
    <w:rsid w:val="008F7F96"/>
    <w:rsid w:val="0090744E"/>
    <w:rsid w:val="00910D45"/>
    <w:rsid w:val="00915EFD"/>
    <w:rsid w:val="00927F2C"/>
    <w:rsid w:val="00953F39"/>
    <w:rsid w:val="009860B7"/>
    <w:rsid w:val="009C62D0"/>
    <w:rsid w:val="009C6BBA"/>
    <w:rsid w:val="009E41BE"/>
    <w:rsid w:val="009F27D5"/>
    <w:rsid w:val="00A456A4"/>
    <w:rsid w:val="00A631CD"/>
    <w:rsid w:val="00A71D23"/>
    <w:rsid w:val="00AC750C"/>
    <w:rsid w:val="00AF2813"/>
    <w:rsid w:val="00B04B24"/>
    <w:rsid w:val="00B158D1"/>
    <w:rsid w:val="00B226B8"/>
    <w:rsid w:val="00B2794B"/>
    <w:rsid w:val="00B410C9"/>
    <w:rsid w:val="00B50964"/>
    <w:rsid w:val="00BC5E23"/>
    <w:rsid w:val="00BD37BA"/>
    <w:rsid w:val="00C07F2D"/>
    <w:rsid w:val="00C553A7"/>
    <w:rsid w:val="00C565FF"/>
    <w:rsid w:val="00C649A3"/>
    <w:rsid w:val="00C64B47"/>
    <w:rsid w:val="00C71DF7"/>
    <w:rsid w:val="00C74611"/>
    <w:rsid w:val="00C8669E"/>
    <w:rsid w:val="00CD6AF8"/>
    <w:rsid w:val="00CE1984"/>
    <w:rsid w:val="00CE272D"/>
    <w:rsid w:val="00CF7909"/>
    <w:rsid w:val="00D03652"/>
    <w:rsid w:val="00D24197"/>
    <w:rsid w:val="00D25175"/>
    <w:rsid w:val="00D51CC2"/>
    <w:rsid w:val="00D652BE"/>
    <w:rsid w:val="00D84A13"/>
    <w:rsid w:val="00DA42AD"/>
    <w:rsid w:val="00DB4146"/>
    <w:rsid w:val="00E1278D"/>
    <w:rsid w:val="00E856FE"/>
    <w:rsid w:val="00E9155D"/>
    <w:rsid w:val="00E96A37"/>
    <w:rsid w:val="00E97B4D"/>
    <w:rsid w:val="00EA228A"/>
    <w:rsid w:val="00EE4E83"/>
    <w:rsid w:val="00F32CC9"/>
    <w:rsid w:val="00F4270A"/>
    <w:rsid w:val="00F67B9E"/>
    <w:rsid w:val="00F934CF"/>
    <w:rsid w:val="00FA65A7"/>
    <w:rsid w:val="00FD6051"/>
    <w:rsid w:val="00FF22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EB7"/>
  </w:style>
  <w:style w:type="paragraph" w:styleId="2">
    <w:name w:val="heading 2"/>
    <w:basedOn w:val="a"/>
    <w:next w:val="a"/>
    <w:link w:val="2Char"/>
    <w:uiPriority w:val="9"/>
    <w:unhideWhenUsed/>
    <w:qFormat/>
    <w:rsid w:val="00A631C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A631C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7B4D"/>
    <w:pPr>
      <w:tabs>
        <w:tab w:val="center" w:pos="4680"/>
        <w:tab w:val="right" w:pos="9360"/>
      </w:tabs>
      <w:spacing w:after="0" w:line="240" w:lineRule="auto"/>
    </w:pPr>
  </w:style>
  <w:style w:type="character" w:customStyle="1" w:styleId="Char">
    <w:name w:val="رأس الصفحة Char"/>
    <w:basedOn w:val="a0"/>
    <w:link w:val="a3"/>
    <w:uiPriority w:val="99"/>
    <w:rsid w:val="00E97B4D"/>
  </w:style>
  <w:style w:type="paragraph" w:styleId="a4">
    <w:name w:val="footer"/>
    <w:basedOn w:val="a"/>
    <w:link w:val="Char0"/>
    <w:uiPriority w:val="99"/>
    <w:unhideWhenUsed/>
    <w:rsid w:val="00E97B4D"/>
    <w:pPr>
      <w:tabs>
        <w:tab w:val="center" w:pos="4680"/>
        <w:tab w:val="right" w:pos="9360"/>
      </w:tabs>
      <w:spacing w:after="0" w:line="240" w:lineRule="auto"/>
    </w:pPr>
  </w:style>
  <w:style w:type="character" w:customStyle="1" w:styleId="Char0">
    <w:name w:val="تذييل الصفحة Char"/>
    <w:basedOn w:val="a0"/>
    <w:link w:val="a4"/>
    <w:uiPriority w:val="99"/>
    <w:rsid w:val="00E97B4D"/>
  </w:style>
  <w:style w:type="table" w:styleId="a5">
    <w:name w:val="Table Grid"/>
    <w:basedOn w:val="a1"/>
    <w:uiPriority w:val="59"/>
    <w:rsid w:val="00E97B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8219A8"/>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8219A8"/>
    <w:rPr>
      <w:rFonts w:ascii="Tahoma" w:hAnsi="Tahoma" w:cs="Tahoma"/>
      <w:sz w:val="16"/>
      <w:szCs w:val="16"/>
    </w:rPr>
  </w:style>
  <w:style w:type="character" w:customStyle="1" w:styleId="2Char">
    <w:name w:val="عنوان 2 Char"/>
    <w:basedOn w:val="a0"/>
    <w:link w:val="2"/>
    <w:uiPriority w:val="9"/>
    <w:rsid w:val="00A631CD"/>
    <w:rPr>
      <w:rFonts w:asciiTheme="majorHAnsi" w:eastAsiaTheme="majorEastAsia" w:hAnsiTheme="majorHAnsi" w:cstheme="majorBidi"/>
      <w:b/>
      <w:bCs/>
      <w:color w:val="4F81BD" w:themeColor="accent1"/>
      <w:sz w:val="26"/>
      <w:szCs w:val="26"/>
    </w:rPr>
  </w:style>
  <w:style w:type="character" w:customStyle="1" w:styleId="3Char">
    <w:name w:val="عنوان 3 Char"/>
    <w:basedOn w:val="a0"/>
    <w:link w:val="3"/>
    <w:uiPriority w:val="9"/>
    <w:rsid w:val="00A631CD"/>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EB7"/>
  </w:style>
  <w:style w:type="paragraph" w:styleId="2">
    <w:name w:val="heading 2"/>
    <w:basedOn w:val="a"/>
    <w:next w:val="a"/>
    <w:link w:val="2Char"/>
    <w:uiPriority w:val="9"/>
    <w:unhideWhenUsed/>
    <w:qFormat/>
    <w:rsid w:val="00A631C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A631C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7B4D"/>
    <w:pPr>
      <w:tabs>
        <w:tab w:val="center" w:pos="4680"/>
        <w:tab w:val="right" w:pos="9360"/>
      </w:tabs>
      <w:spacing w:after="0" w:line="240" w:lineRule="auto"/>
    </w:pPr>
  </w:style>
  <w:style w:type="character" w:customStyle="1" w:styleId="Char">
    <w:name w:val="رأس الصفحة Char"/>
    <w:basedOn w:val="a0"/>
    <w:link w:val="a3"/>
    <w:uiPriority w:val="99"/>
    <w:rsid w:val="00E97B4D"/>
  </w:style>
  <w:style w:type="paragraph" w:styleId="a4">
    <w:name w:val="footer"/>
    <w:basedOn w:val="a"/>
    <w:link w:val="Char0"/>
    <w:uiPriority w:val="99"/>
    <w:unhideWhenUsed/>
    <w:rsid w:val="00E97B4D"/>
    <w:pPr>
      <w:tabs>
        <w:tab w:val="center" w:pos="4680"/>
        <w:tab w:val="right" w:pos="9360"/>
      </w:tabs>
      <w:spacing w:after="0" w:line="240" w:lineRule="auto"/>
    </w:pPr>
  </w:style>
  <w:style w:type="character" w:customStyle="1" w:styleId="Char0">
    <w:name w:val="تذييل الصفحة Char"/>
    <w:basedOn w:val="a0"/>
    <w:link w:val="a4"/>
    <w:uiPriority w:val="99"/>
    <w:rsid w:val="00E97B4D"/>
  </w:style>
  <w:style w:type="table" w:styleId="a5">
    <w:name w:val="Table Grid"/>
    <w:basedOn w:val="a1"/>
    <w:uiPriority w:val="59"/>
    <w:rsid w:val="00E97B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8219A8"/>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8219A8"/>
    <w:rPr>
      <w:rFonts w:ascii="Tahoma" w:hAnsi="Tahoma" w:cs="Tahoma"/>
      <w:sz w:val="16"/>
      <w:szCs w:val="16"/>
    </w:rPr>
  </w:style>
  <w:style w:type="character" w:customStyle="1" w:styleId="2Char">
    <w:name w:val="عنوان 2 Char"/>
    <w:basedOn w:val="a0"/>
    <w:link w:val="2"/>
    <w:uiPriority w:val="9"/>
    <w:rsid w:val="00A631CD"/>
    <w:rPr>
      <w:rFonts w:asciiTheme="majorHAnsi" w:eastAsiaTheme="majorEastAsia" w:hAnsiTheme="majorHAnsi" w:cstheme="majorBidi"/>
      <w:b/>
      <w:bCs/>
      <w:color w:val="4F81BD" w:themeColor="accent1"/>
      <w:sz w:val="26"/>
      <w:szCs w:val="26"/>
    </w:rPr>
  </w:style>
  <w:style w:type="character" w:customStyle="1" w:styleId="3Char">
    <w:name w:val="عنوان 3 Char"/>
    <w:basedOn w:val="a0"/>
    <w:link w:val="3"/>
    <w:uiPriority w:val="9"/>
    <w:rsid w:val="00A631CD"/>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2</Pages>
  <Words>230</Words>
  <Characters>1311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alex</cp:lastModifiedBy>
  <cp:revision>61</cp:revision>
  <cp:lastPrinted>2016-06-01T09:04:00Z</cp:lastPrinted>
  <dcterms:created xsi:type="dcterms:W3CDTF">2016-04-02T20:32:00Z</dcterms:created>
  <dcterms:modified xsi:type="dcterms:W3CDTF">2016-06-14T09:10:00Z</dcterms:modified>
</cp:coreProperties>
</file>