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9D84C" wp14:editId="64EBAC88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F0044" w:rsidRPr="00BF0044" w:rsidRDefault="00BF0044" w:rsidP="00BF0044">
                              <w:pPr>
                                <w:bidi/>
                                <w:jc w:val="both"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BF004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المحافظة : ميسان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F0044" w:rsidRPr="00BF0044" w:rsidRDefault="00BF0044" w:rsidP="00BF0044">
                              <w:pPr>
                                <w:bidi/>
                                <w:jc w:val="both"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BF004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القطاع: ديوان المحافظة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F0044" w:rsidRPr="00BF0044" w:rsidRDefault="00BF0044" w:rsidP="00BF0044">
                              <w:pPr>
                                <w:bidi/>
                                <w:jc w:val="both"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BF004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الخدمة : تعويض المتضررين من الفيضانات</w:t>
                              </w:r>
                            </w:p>
                            <w:p w:rsidR="00E97B4D" w:rsidRPr="00E97B4D" w:rsidRDefault="00E97B4D" w:rsidP="00AB29F9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F0044" w:rsidRPr="00BF0044" w:rsidRDefault="00BF0044" w:rsidP="00BF0044">
                              <w:pPr>
                                <w:bidi/>
                                <w:jc w:val="both"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BF004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العملية: صرف مبالغ تعويض المتضررين من الفيضانات</w:t>
                              </w:r>
                            </w:p>
                            <w:p w:rsidR="00E97B4D" w:rsidRPr="00AB29F9" w:rsidRDefault="00E97B4D" w:rsidP="00205CF0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BF0044" w:rsidRPr="00BF0044" w:rsidRDefault="00BF0044" w:rsidP="00BF0044">
                        <w:pPr>
                          <w:bidi/>
                          <w:jc w:val="both"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BF004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المحافظة : ميسان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BF0044" w:rsidRPr="00BF0044" w:rsidRDefault="00BF0044" w:rsidP="00BF0044">
                        <w:pPr>
                          <w:bidi/>
                          <w:jc w:val="both"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BF004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القطاع: ديوان المحافظة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BF0044" w:rsidRPr="00BF0044" w:rsidRDefault="00BF0044" w:rsidP="00BF0044">
                        <w:pPr>
                          <w:bidi/>
                          <w:jc w:val="both"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BF004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الخدمة : تعويض المتضررين من الفيضانات</w:t>
                        </w:r>
                      </w:p>
                      <w:p w:rsidR="00E97B4D" w:rsidRPr="00E97B4D" w:rsidRDefault="00E97B4D" w:rsidP="00AB29F9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BF0044" w:rsidRPr="00BF0044" w:rsidRDefault="00BF0044" w:rsidP="00BF0044">
                        <w:pPr>
                          <w:bidi/>
                          <w:jc w:val="both"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BF004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العملية: صرف مبالغ تعويض المتضررين من الفيضانات</w:t>
                        </w:r>
                      </w:p>
                      <w:p w:rsidR="00E97B4D" w:rsidRPr="00AB29F9" w:rsidRDefault="00E97B4D" w:rsidP="00205CF0">
                        <w:pPr>
                          <w:bidi/>
                          <w:rPr>
                            <w:b/>
                            <w:i/>
                            <w:iCs/>
                            <w:outline/>
                            <w:color w:val="C0504D" w:themeColor="accent2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</w:p>
    <w:p w:rsidR="001854D3" w:rsidRDefault="001854D3" w:rsidP="00E97B4D">
      <w:pPr>
        <w:rPr>
          <w:rtl/>
        </w:rPr>
      </w:pPr>
    </w:p>
    <w:tbl>
      <w:tblPr>
        <w:tblStyle w:val="a5"/>
        <w:tblpPr w:leftFromText="180" w:rightFromText="180" w:vertAnchor="text" w:horzAnchor="margin" w:tblpX="-162" w:tblpY="47"/>
        <w:tblW w:w="101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58"/>
        <w:gridCol w:w="8730"/>
      </w:tblGrid>
      <w:tr w:rsidR="00114D8B" w:rsidTr="00114D8B">
        <w:tc>
          <w:tcPr>
            <w:tcW w:w="1458" w:type="dxa"/>
          </w:tcPr>
          <w:p w:rsidR="00114D8B" w:rsidRPr="004F553F" w:rsidRDefault="00114D8B" w:rsidP="004E3C27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8730" w:type="dxa"/>
          </w:tcPr>
          <w:p w:rsidR="00114D8B" w:rsidRPr="009F5393" w:rsidRDefault="00114D8B" w:rsidP="004E3C27">
            <w:pPr>
              <w:jc w:val="center"/>
              <w:rPr>
                <w:sz w:val="24"/>
                <w:szCs w:val="24"/>
              </w:rPr>
            </w:pPr>
            <w:r w:rsidRPr="009F5393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الاجراءات المبسطة  لتقديم الخدمة للمستفيد    </w:t>
            </w:r>
          </w:p>
        </w:tc>
      </w:tr>
      <w:tr w:rsidR="00114D8B" w:rsidTr="00114D8B">
        <w:trPr>
          <w:trHeight w:val="9206"/>
        </w:trPr>
        <w:tc>
          <w:tcPr>
            <w:tcW w:w="1458" w:type="dxa"/>
          </w:tcPr>
          <w:p w:rsidR="00114D8B" w:rsidRPr="00114D8B" w:rsidRDefault="00114D8B" w:rsidP="00114D8B">
            <w:pPr>
              <w:ind w:left="720"/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  <w:r w:rsidRPr="00114D8B">
              <w:rPr>
                <w:rFonts w:ascii="Segoe UI" w:eastAsia="Times New Roman" w:hAnsi="Segoe UI" w:cs="Segoe UI"/>
                <w:b/>
                <w:bCs/>
                <w:sz w:val="14"/>
                <w:szCs w:val="14"/>
                <w:lang w:bidi="ar-IQ"/>
              </w:rPr>
              <w:t xml:space="preserve">1 </w:t>
            </w:r>
            <w:r w:rsidRPr="00114D8B">
              <w:rPr>
                <w:rFonts w:ascii="Segoe UI" w:eastAsia="Times New Roman" w:hAnsi="Segoe UI" w:cs="Segoe UI" w:hint="cs"/>
                <w:b/>
                <w:bCs/>
                <w:sz w:val="14"/>
                <w:szCs w:val="14"/>
                <w:rtl/>
                <w:lang w:bidi="ar-IQ"/>
              </w:rPr>
              <w:t>يوم</w:t>
            </w:r>
          </w:p>
          <w:p w:rsidR="00114D8B" w:rsidRPr="00114D8B" w:rsidRDefault="00114D8B" w:rsidP="00F707D1">
            <w:pPr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</w:p>
          <w:p w:rsidR="00114D8B" w:rsidRPr="00114D8B" w:rsidRDefault="00114D8B" w:rsidP="00F707D1">
            <w:pPr>
              <w:ind w:left="720"/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</w:p>
          <w:p w:rsidR="00114D8B" w:rsidRPr="00114D8B" w:rsidRDefault="00114D8B" w:rsidP="00F707D1">
            <w:pPr>
              <w:ind w:left="720"/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  <w:r w:rsidRPr="00114D8B">
              <w:rPr>
                <w:rFonts w:ascii="Segoe UI" w:eastAsia="Times New Roman" w:hAnsi="Segoe UI" w:cs="Segoe UI"/>
                <w:b/>
                <w:bCs/>
                <w:sz w:val="16"/>
                <w:szCs w:val="16"/>
                <w:lang w:bidi="ar-IQ"/>
              </w:rPr>
              <w:t xml:space="preserve">1 </w:t>
            </w:r>
            <w:r w:rsidRPr="00114D8B">
              <w:rPr>
                <w:rFonts w:ascii="Segoe UI" w:eastAsia="Times New Roman" w:hAnsi="Segoe UI" w:cs="Segoe UI" w:hint="cs"/>
                <w:b/>
                <w:bCs/>
                <w:sz w:val="16"/>
                <w:szCs w:val="16"/>
                <w:rtl/>
                <w:lang w:bidi="ar-IQ"/>
              </w:rPr>
              <w:t>يوم</w:t>
            </w:r>
          </w:p>
          <w:p w:rsidR="00114D8B" w:rsidRPr="00114D8B" w:rsidRDefault="00114D8B" w:rsidP="00F707D1">
            <w:pPr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</w:p>
          <w:p w:rsidR="00114D8B" w:rsidRPr="00114D8B" w:rsidRDefault="00114D8B" w:rsidP="00F707D1">
            <w:pPr>
              <w:ind w:left="720"/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</w:p>
          <w:p w:rsidR="00114D8B" w:rsidRPr="00114D8B" w:rsidRDefault="00114D8B" w:rsidP="00F707D1">
            <w:pPr>
              <w:ind w:left="720"/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</w:p>
          <w:p w:rsidR="00114D8B" w:rsidRPr="00114D8B" w:rsidRDefault="00114D8B" w:rsidP="00F707D1">
            <w:pPr>
              <w:ind w:left="720"/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  <w:r w:rsidRPr="00114D8B">
              <w:rPr>
                <w:rFonts w:ascii="Segoe UI" w:eastAsia="Times New Roman" w:hAnsi="Segoe UI" w:cs="Segoe UI"/>
                <w:b/>
                <w:bCs/>
                <w:sz w:val="16"/>
                <w:szCs w:val="16"/>
                <w:lang w:bidi="ar-IQ"/>
              </w:rPr>
              <w:t xml:space="preserve">2 </w:t>
            </w:r>
            <w:r w:rsidRPr="00114D8B">
              <w:rPr>
                <w:rFonts w:ascii="Segoe UI" w:eastAsia="Times New Roman" w:hAnsi="Segoe UI" w:cs="Segoe UI" w:hint="cs"/>
                <w:b/>
                <w:bCs/>
                <w:sz w:val="16"/>
                <w:szCs w:val="16"/>
                <w:rtl/>
                <w:lang w:bidi="ar-IQ"/>
              </w:rPr>
              <w:t>يوم</w:t>
            </w:r>
          </w:p>
          <w:p w:rsidR="00114D8B" w:rsidRPr="00114D8B" w:rsidRDefault="00114D8B" w:rsidP="00F707D1">
            <w:pPr>
              <w:ind w:left="720"/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</w:p>
          <w:p w:rsidR="00114D8B" w:rsidRPr="00114D8B" w:rsidRDefault="00114D8B" w:rsidP="00F707D1">
            <w:pPr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</w:p>
          <w:p w:rsidR="00114D8B" w:rsidRPr="00114D8B" w:rsidRDefault="00114D8B" w:rsidP="00F707D1">
            <w:pPr>
              <w:ind w:left="720"/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  <w:r w:rsidRPr="00114D8B">
              <w:rPr>
                <w:rFonts w:ascii="Segoe UI" w:eastAsia="Times New Roman" w:hAnsi="Segoe UI" w:cs="Segoe UI"/>
                <w:b/>
                <w:bCs/>
                <w:sz w:val="16"/>
                <w:szCs w:val="16"/>
                <w:lang w:bidi="ar-IQ"/>
              </w:rPr>
              <w:t xml:space="preserve">1 </w:t>
            </w:r>
            <w:r w:rsidRPr="00114D8B">
              <w:rPr>
                <w:rFonts w:ascii="Segoe UI" w:eastAsia="Times New Roman" w:hAnsi="Segoe UI" w:cs="Segoe UI" w:hint="cs"/>
                <w:b/>
                <w:bCs/>
                <w:sz w:val="16"/>
                <w:szCs w:val="16"/>
                <w:rtl/>
                <w:lang w:bidi="ar-IQ"/>
              </w:rPr>
              <w:t>يوم</w:t>
            </w:r>
          </w:p>
          <w:p w:rsidR="00114D8B" w:rsidRPr="00114D8B" w:rsidRDefault="00114D8B" w:rsidP="00F707D1">
            <w:pPr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</w:p>
          <w:p w:rsidR="00114D8B" w:rsidRPr="00114D8B" w:rsidRDefault="00114D8B" w:rsidP="00F707D1">
            <w:pPr>
              <w:ind w:left="720"/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</w:p>
          <w:p w:rsidR="00114D8B" w:rsidRPr="00114D8B" w:rsidRDefault="00114D8B" w:rsidP="00F707D1">
            <w:pPr>
              <w:ind w:left="720"/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  <w:r w:rsidRPr="00114D8B">
              <w:rPr>
                <w:rFonts w:ascii="Segoe UI" w:eastAsia="Times New Roman" w:hAnsi="Segoe UI" w:cs="Segoe UI"/>
                <w:b/>
                <w:bCs/>
                <w:sz w:val="16"/>
                <w:szCs w:val="16"/>
                <w:lang w:bidi="ar-IQ"/>
              </w:rPr>
              <w:t xml:space="preserve">10 – 15 </w:t>
            </w:r>
            <w:r w:rsidRPr="00114D8B">
              <w:rPr>
                <w:rFonts w:ascii="Segoe UI" w:eastAsia="Times New Roman" w:hAnsi="Segoe UI" w:cs="Segoe UI" w:hint="cs"/>
                <w:b/>
                <w:bCs/>
                <w:sz w:val="16"/>
                <w:szCs w:val="16"/>
                <w:rtl/>
                <w:lang w:bidi="ar-IQ"/>
              </w:rPr>
              <w:t>يوم</w:t>
            </w:r>
          </w:p>
          <w:p w:rsidR="00114D8B" w:rsidRPr="00114D8B" w:rsidRDefault="00114D8B" w:rsidP="00F707D1">
            <w:pPr>
              <w:ind w:left="720"/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</w:p>
          <w:p w:rsidR="00114D8B" w:rsidRPr="00114D8B" w:rsidRDefault="00114D8B" w:rsidP="00F707D1">
            <w:pPr>
              <w:ind w:left="720"/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</w:p>
          <w:p w:rsidR="00114D8B" w:rsidRPr="00114D8B" w:rsidRDefault="00114D8B" w:rsidP="00F707D1">
            <w:pPr>
              <w:ind w:left="720"/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</w:p>
          <w:p w:rsidR="00114D8B" w:rsidRPr="00114D8B" w:rsidRDefault="00114D8B" w:rsidP="00F707D1">
            <w:pPr>
              <w:ind w:left="720"/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  <w:r w:rsidRPr="00114D8B">
              <w:rPr>
                <w:rFonts w:ascii="Segoe UI" w:eastAsia="Times New Roman" w:hAnsi="Segoe UI" w:cs="Segoe UI"/>
                <w:b/>
                <w:bCs/>
                <w:sz w:val="16"/>
                <w:szCs w:val="16"/>
                <w:lang w:bidi="ar-IQ"/>
              </w:rPr>
              <w:t xml:space="preserve">10 </w:t>
            </w:r>
            <w:r w:rsidRPr="00114D8B">
              <w:rPr>
                <w:rFonts w:ascii="Segoe UI" w:eastAsia="Times New Roman" w:hAnsi="Segoe UI" w:cs="Segoe UI" w:hint="cs"/>
                <w:b/>
                <w:bCs/>
                <w:sz w:val="16"/>
                <w:szCs w:val="16"/>
                <w:rtl/>
                <w:lang w:bidi="ar-IQ"/>
              </w:rPr>
              <w:t>يوم</w:t>
            </w:r>
          </w:p>
          <w:p w:rsidR="00114D8B" w:rsidRPr="00114D8B" w:rsidRDefault="00114D8B" w:rsidP="00F707D1">
            <w:pPr>
              <w:bidi/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</w:p>
          <w:p w:rsidR="00114D8B" w:rsidRPr="00114D8B" w:rsidRDefault="00114D8B" w:rsidP="00F707D1">
            <w:pPr>
              <w:bidi/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</w:p>
          <w:p w:rsidR="00114D8B" w:rsidRPr="00114D8B" w:rsidRDefault="00114D8B" w:rsidP="00F707D1">
            <w:pPr>
              <w:bidi/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</w:p>
          <w:p w:rsidR="00114D8B" w:rsidRPr="00114D8B" w:rsidRDefault="00114D8B" w:rsidP="00F707D1">
            <w:pPr>
              <w:bidi/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</w:p>
          <w:p w:rsidR="00114D8B" w:rsidRPr="00114D8B" w:rsidRDefault="00114D8B" w:rsidP="00F707D1">
            <w:pPr>
              <w:bidi/>
              <w:rPr>
                <w:rFonts w:ascii="Segoe UI" w:eastAsia="Times New Roman" w:hAnsi="Segoe UI" w:cs="Segoe UI"/>
                <w:b/>
                <w:bCs/>
                <w:sz w:val="16"/>
                <w:szCs w:val="16"/>
                <w:rtl/>
                <w:lang w:bidi="ar-IQ"/>
              </w:rPr>
            </w:pPr>
          </w:p>
          <w:p w:rsidR="00114D8B" w:rsidRPr="00114D8B" w:rsidRDefault="00114D8B" w:rsidP="00F707D1">
            <w:pPr>
              <w:bidi/>
              <w:rPr>
                <w:rFonts w:ascii="Segoe UI" w:eastAsia="Times New Roman" w:hAnsi="Segoe UI" w:cs="Segoe UI"/>
                <w:b/>
                <w:bCs/>
                <w:sz w:val="14"/>
                <w:szCs w:val="14"/>
                <w:lang w:bidi="ar-IQ"/>
              </w:rPr>
            </w:pPr>
            <w:r w:rsidRPr="00114D8B">
              <w:rPr>
                <w:rFonts w:ascii="Segoe UI" w:eastAsia="Times New Roman" w:hAnsi="Segoe UI" w:cs="Segoe UI" w:hint="cs"/>
                <w:b/>
                <w:bCs/>
                <w:sz w:val="16"/>
                <w:szCs w:val="16"/>
                <w:rtl/>
                <w:lang w:bidi="ar-IQ"/>
              </w:rPr>
              <w:t>المجموع / 25- 30 يوم</w:t>
            </w:r>
          </w:p>
        </w:tc>
        <w:tc>
          <w:tcPr>
            <w:tcW w:w="8730" w:type="dxa"/>
          </w:tcPr>
          <w:p w:rsidR="00114D8B" w:rsidRDefault="00114D8B" w:rsidP="00BF0044">
            <w:pPr>
              <w:bidi/>
              <w:jc w:val="both"/>
              <w:rPr>
                <w:sz w:val="28"/>
                <w:szCs w:val="28"/>
                <w:rtl/>
              </w:rPr>
            </w:pPr>
            <w:r w:rsidRPr="00064EAC">
              <w:rPr>
                <w:rFonts w:hint="cs"/>
                <w:sz w:val="28"/>
                <w:szCs w:val="28"/>
                <w:rtl/>
              </w:rPr>
              <w:t xml:space="preserve">1- </w:t>
            </w:r>
            <w:r>
              <w:rPr>
                <w:rFonts w:hint="cs"/>
                <w:sz w:val="28"/>
                <w:szCs w:val="28"/>
                <w:rtl/>
              </w:rPr>
              <w:t>استلام معاملات المتضررين / اللجنة الفرعية في المحافظة ( قضاء او ناحية او قرية)</w:t>
            </w:r>
          </w:p>
          <w:p w:rsidR="00114D8B" w:rsidRDefault="00114D8B" w:rsidP="00BF0044">
            <w:pPr>
              <w:bidi/>
              <w:jc w:val="both"/>
              <w:rPr>
                <w:sz w:val="28"/>
                <w:szCs w:val="28"/>
                <w:rtl/>
              </w:rPr>
            </w:pPr>
          </w:p>
          <w:p w:rsidR="00114D8B" w:rsidRDefault="00114D8B" w:rsidP="00BF0044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2- استمارة تملء من قبل المتضرر ( من خلال تنظيم زيارة ميدانية للمناطق المتضررة من الفيضانات والاستماع الى المتضررين وحصر الاضرار / اللجنة الفرعية</w:t>
            </w:r>
          </w:p>
          <w:p w:rsidR="00114D8B" w:rsidRDefault="00114D8B" w:rsidP="00BF0044">
            <w:pPr>
              <w:bidi/>
              <w:jc w:val="both"/>
              <w:rPr>
                <w:sz w:val="28"/>
                <w:szCs w:val="28"/>
                <w:rtl/>
              </w:rPr>
            </w:pPr>
          </w:p>
          <w:p w:rsidR="00114D8B" w:rsidRDefault="00114D8B" w:rsidP="00BF0044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3- قرار / تدقيق المعاملات / ومصادقة اللجنة الفرعية عليها وفي حالة الرفض تعاد الى الجهة القائمة باستلام الطلب لابلاغ المواطن/ اللجنة الفرعية.</w:t>
            </w:r>
          </w:p>
          <w:p w:rsidR="00114D8B" w:rsidRDefault="00114D8B" w:rsidP="00BF0044">
            <w:pPr>
              <w:bidi/>
              <w:jc w:val="both"/>
              <w:rPr>
                <w:sz w:val="28"/>
                <w:szCs w:val="28"/>
                <w:rtl/>
              </w:rPr>
            </w:pPr>
          </w:p>
          <w:p w:rsidR="00114D8B" w:rsidRDefault="00114D8B" w:rsidP="00BF0044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4- تنظيم قوائم باسماء المتضررين ومبالغ التعويض الخاصة بكل حالة / اللجنة الفرعية.</w:t>
            </w:r>
          </w:p>
          <w:p w:rsidR="00114D8B" w:rsidRDefault="00114D8B" w:rsidP="00BF0044">
            <w:pPr>
              <w:bidi/>
              <w:jc w:val="both"/>
              <w:rPr>
                <w:sz w:val="28"/>
                <w:szCs w:val="28"/>
                <w:rtl/>
              </w:rPr>
            </w:pPr>
          </w:p>
          <w:p w:rsidR="00114D8B" w:rsidRDefault="00114D8B" w:rsidP="00BF0044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5- قرار / مصادقة اللجنة العليا وفي حالة الرفض يعاد للجنة الفرعية / اللجنة العليا</w:t>
            </w:r>
          </w:p>
          <w:p w:rsidR="00114D8B" w:rsidRDefault="00114D8B" w:rsidP="00BF0044">
            <w:pPr>
              <w:bidi/>
              <w:jc w:val="both"/>
              <w:rPr>
                <w:sz w:val="28"/>
                <w:szCs w:val="28"/>
                <w:rtl/>
              </w:rPr>
            </w:pPr>
          </w:p>
          <w:p w:rsidR="00114D8B" w:rsidRDefault="00114D8B" w:rsidP="00BF0044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ورود قوائم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باسماء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المعوضين ومبالغ التعويض على شكل صكوك وتوزع على المستفيدين / دائرة خزينة المحافظة</w:t>
            </w:r>
          </w:p>
          <w:p w:rsidR="00114D8B" w:rsidRPr="00205CF0" w:rsidRDefault="00114D8B" w:rsidP="005F3DCE">
            <w:pPr>
              <w:bidi/>
              <w:rPr>
                <w:rFonts w:ascii="Segoe UI" w:eastAsia="Times New Roman" w:hAnsi="Segoe UI" w:cs="Segoe UI"/>
                <w:b/>
                <w:bCs/>
              </w:rPr>
            </w:pPr>
          </w:p>
        </w:tc>
      </w:tr>
    </w:tbl>
    <w:p w:rsidR="005C2FE8" w:rsidRDefault="005C2FE8" w:rsidP="004E3C27">
      <w:pPr>
        <w:jc w:val="right"/>
        <w:rPr>
          <w:rFonts w:cs="Arial"/>
          <w:sz w:val="24"/>
          <w:szCs w:val="24"/>
          <w:u w:val="single"/>
          <w:rtl/>
        </w:rPr>
      </w:pPr>
    </w:p>
    <w:p w:rsidR="006A519D" w:rsidRPr="00114D8B" w:rsidRDefault="00114D8B" w:rsidP="004E3C27">
      <w:pPr>
        <w:jc w:val="right"/>
        <w:rPr>
          <w:sz w:val="34"/>
          <w:szCs w:val="34"/>
          <w:u w:val="single"/>
          <w:rtl/>
        </w:rPr>
      </w:pPr>
      <w:r>
        <w:rPr>
          <w:rFonts w:ascii="Arial" w:eastAsia="Times New Roman" w:hAnsi="Arial" w:cs="Arial"/>
          <w:b/>
          <w:bCs/>
          <w:noProof/>
          <w:sz w:val="28"/>
          <w:szCs w:val="28"/>
          <w:u w:val="single"/>
          <w:rtl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4475832" wp14:editId="200F70E6">
                <wp:simplePos x="0" y="0"/>
                <wp:positionH relativeFrom="column">
                  <wp:posOffset>-94593</wp:posOffset>
                </wp:positionH>
                <wp:positionV relativeFrom="paragraph">
                  <wp:posOffset>249774</wp:posOffset>
                </wp:positionV>
                <wp:extent cx="6125845" cy="8308975"/>
                <wp:effectExtent l="95250" t="19050" r="27305" b="92075"/>
                <wp:wrapNone/>
                <wp:docPr id="1" name="مجموعة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5845" cy="8308975"/>
                          <a:chOff x="0" y="0"/>
                          <a:chExt cx="6125936" cy="8309303"/>
                        </a:xfrm>
                      </wpg:grpSpPr>
                      <wps:wsp>
                        <wps:cNvPr id="10" name="Straight Arrow Connector 27"/>
                        <wps:cNvCnPr>
                          <a:cxnSpLocks noChangeShapeType="1"/>
                        </wps:cNvCnPr>
                        <wps:spPr bwMode="auto">
                          <a:xfrm>
                            <a:off x="3218213" y="807522"/>
                            <a:ext cx="9525" cy="28575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4F81BD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843148" y="1092530"/>
                            <a:ext cx="4634865" cy="57785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92CDDC"/>
                              </a:gs>
                              <a:gs pos="50000">
                                <a:srgbClr val="4BACC6"/>
                              </a:gs>
                              <a:gs pos="100000">
                                <a:srgbClr val="92CDD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4BACC6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05867"/>
                            </a:outerShdw>
                          </a:effectLst>
                        </wps:spPr>
                        <wps:txbx>
                          <w:txbxContent>
                            <w:p w:rsidR="00114D8B" w:rsidRDefault="00114D8B" w:rsidP="00114D8B">
                              <w:pPr>
                                <w:bidi/>
                                <w:jc w:val="both"/>
                                <w:rPr>
                                  <w:sz w:val="28"/>
                                  <w:szCs w:val="28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sz w:val="28"/>
                                  <w:szCs w:val="28"/>
                                  <w:rtl/>
                                </w:rPr>
                                <w:t>استمارة تملء من قبل المتضرر ( من خلال تنظيم زيارة ميدانية للمناطق المتضررة من الفيضانات والاستماع الى المتضررين وحصر الاضرار / اللجنة الفرعية</w:t>
                              </w:r>
                            </w:p>
                            <w:p w:rsidR="00114D8B" w:rsidRPr="007576F5" w:rsidRDefault="00114D8B" w:rsidP="00114D8B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Straight Arrow Connector 22"/>
                        <wps:cNvCnPr>
                          <a:cxnSpLocks noChangeShapeType="1"/>
                        </wps:cNvCnPr>
                        <wps:spPr bwMode="auto">
                          <a:xfrm>
                            <a:off x="3218213" y="1674420"/>
                            <a:ext cx="9525" cy="314325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4F81BD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" name="Straight Arrow Connector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71252" y="6151418"/>
                            <a:ext cx="255270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4F81BD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" name="Straight Arrow Connector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71252" y="2956955"/>
                            <a:ext cx="389255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4F81BD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" name="Straight Arrow Connector 24"/>
                        <wps:cNvCnPr>
                          <a:cxnSpLocks noChangeShapeType="1"/>
                        </wps:cNvCnPr>
                        <wps:spPr bwMode="auto">
                          <a:xfrm flipV="1">
                            <a:off x="11876" y="463137"/>
                            <a:ext cx="0" cy="2503718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4F81BD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" name="Flowchart: Decision 21"/>
                        <wps:cNvSpPr>
                          <a:spLocks noChangeArrowheads="1"/>
                        </wps:cNvSpPr>
                        <wps:spPr bwMode="auto">
                          <a:xfrm>
                            <a:off x="403761" y="2030680"/>
                            <a:ext cx="5648325" cy="1857375"/>
                          </a:xfrm>
                          <a:prstGeom prst="flowChartDecision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BD4B4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FABF8F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40000" dist="28398" dir="3806097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114D8B" w:rsidRPr="00EA4EEC" w:rsidRDefault="00114D8B" w:rsidP="00114D8B">
                              <w:pPr>
                                <w:bidi/>
                                <w:jc w:val="center"/>
                                <w:rPr>
                                  <w:sz w:val="24"/>
                                  <w:szCs w:val="24"/>
                                  <w:rtl/>
                                </w:rPr>
                              </w:pPr>
                              <w:r w:rsidRPr="00EA4EEC"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>تدقيق المعاملات / ومصادقة اللجنة الفرعية عليها وف</w:t>
                              </w:r>
                              <w:r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>ي</w:t>
                              </w:r>
                              <w:r w:rsidRPr="00EA4EEC"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 xml:space="preserve"> حالة الرفض تعاد</w:t>
                              </w:r>
                              <w:r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 xml:space="preserve"> </w:t>
                              </w:r>
                              <w:r w:rsidRPr="00EA4EEC"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>الى الجهة ال</w:t>
                              </w:r>
                              <w:r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>ق</w:t>
                              </w:r>
                              <w:r w:rsidRPr="00EA4EEC"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 xml:space="preserve">ائمة باستلام الطلب </w:t>
                              </w:r>
                              <w:proofErr w:type="spellStart"/>
                              <w:r w:rsidRPr="00EA4EEC"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>لابلاغ</w:t>
                              </w:r>
                              <w:proofErr w:type="spellEnd"/>
                              <w:r w:rsidRPr="00EA4EEC"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 xml:space="preserve"> المواطن/ اللجنة </w:t>
                              </w:r>
                              <w:proofErr w:type="spellStart"/>
                              <w:r w:rsidRPr="00EA4EEC"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>الفرعية.البرنامج</w:t>
                              </w:r>
                              <w:proofErr w:type="spellEnd"/>
                            </w:p>
                            <w:p w:rsidR="00114D8B" w:rsidRPr="003C3EA1" w:rsidRDefault="00114D8B" w:rsidP="00114D8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lowchart: Process 17"/>
                        <wps:cNvSpPr>
                          <a:spLocks noChangeArrowheads="1"/>
                        </wps:cNvSpPr>
                        <wps:spPr bwMode="auto">
                          <a:xfrm>
                            <a:off x="1710047" y="4275117"/>
                            <a:ext cx="3152775" cy="577850"/>
                          </a:xfrm>
                          <a:prstGeom prst="flowChartProcess">
                            <a:avLst/>
                          </a:prstGeom>
                          <a:gradFill rotWithShape="0">
                            <a:gsLst>
                              <a:gs pos="0">
                                <a:srgbClr val="92CDDC"/>
                              </a:gs>
                              <a:gs pos="50000">
                                <a:srgbClr val="4BACC6"/>
                              </a:gs>
                              <a:gs pos="100000">
                                <a:srgbClr val="92CDD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4BACC6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40000" dist="28398" dir="3806097" algn="ctr" rotWithShape="0">
                              <a:srgbClr val="205867"/>
                            </a:outerShdw>
                          </a:effectLst>
                        </wps:spPr>
                        <wps:txbx>
                          <w:txbxContent>
                            <w:p w:rsidR="00114D8B" w:rsidRPr="007576F5" w:rsidRDefault="00114D8B" w:rsidP="00114D8B">
                              <w:pPr>
                                <w:spacing w:line="240" w:lineRule="auto"/>
                                <w:jc w:val="center"/>
                                <w:rPr>
                                  <w:sz w:val="24"/>
                                  <w:szCs w:val="24"/>
                                  <w:lang w:bidi="ar-IQ"/>
                                </w:rPr>
                              </w:pPr>
                              <w:r w:rsidRPr="00EA4EEC"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 xml:space="preserve">تنظيم قوائم </w:t>
                              </w:r>
                              <w:proofErr w:type="spellStart"/>
                              <w:r w:rsidRPr="00EA4EEC"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>باسماء</w:t>
                              </w:r>
                              <w:proofErr w:type="spellEnd"/>
                              <w:r w:rsidRPr="00EA4EEC"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 xml:space="preserve"> المتضررين ومبالغ التعويض الخاصة بكل حالة / اللجنة الفرعية</w:t>
                              </w:r>
                              <w:r>
                                <w:rPr>
                                  <w:rFonts w:hint="cs"/>
                                  <w:sz w:val="28"/>
                                  <w:szCs w:val="28"/>
                                  <w:rtl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Straight Arrow Connector 19"/>
                        <wps:cNvCnPr>
                          <a:cxnSpLocks noChangeShapeType="1"/>
                        </wps:cNvCnPr>
                        <wps:spPr bwMode="auto">
                          <a:xfrm>
                            <a:off x="3218213" y="3883231"/>
                            <a:ext cx="0" cy="38354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4F81BD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6" name="Straight Arrow Connector 14"/>
                        <wps:cNvCnPr>
                          <a:cxnSpLocks noChangeShapeType="1"/>
                          <a:endCxn id="27" idx="0"/>
                        </wps:cNvCnPr>
                        <wps:spPr bwMode="auto">
                          <a:xfrm flipH="1">
                            <a:off x="3204905" y="7018317"/>
                            <a:ext cx="10960" cy="261257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4F81BD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7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1045029" y="7279574"/>
                            <a:ext cx="4319752" cy="1029729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40000"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114D8B" w:rsidRPr="0067731F" w:rsidRDefault="00114D8B" w:rsidP="00114D8B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</w:pPr>
                              <w:bookmarkStart w:id="0" w:name="_GoBack"/>
                              <w:r w:rsidRPr="0067731F"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 xml:space="preserve">ورود قوائم </w:t>
                              </w:r>
                              <w:proofErr w:type="spellStart"/>
                              <w:r w:rsidRPr="0067731F"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>باسماء</w:t>
                              </w:r>
                              <w:proofErr w:type="spellEnd"/>
                              <w:r w:rsidRPr="0067731F"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 xml:space="preserve"> المعوضين ومبالغ التعويض على شكل صكوك وتوزع على المستفيدين / دائرة خزينة المحافظة</w:t>
                              </w:r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lowchart: Decision 29"/>
                        <wps:cNvSpPr>
                          <a:spLocks noChangeArrowheads="1"/>
                        </wps:cNvSpPr>
                        <wps:spPr bwMode="auto">
                          <a:xfrm>
                            <a:off x="391886" y="5320145"/>
                            <a:ext cx="5734050" cy="1695450"/>
                          </a:xfrm>
                          <a:prstGeom prst="flowChartDecision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BD4B4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FABF8F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40000" dist="28398" dir="3806097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114D8B" w:rsidRPr="00EA4EEC" w:rsidRDefault="00114D8B" w:rsidP="00114D8B">
                              <w:pPr>
                                <w:bidi/>
                                <w:jc w:val="center"/>
                                <w:rPr>
                                  <w:sz w:val="24"/>
                                  <w:szCs w:val="24"/>
                                  <w:rtl/>
                                </w:rPr>
                              </w:pPr>
                              <w:r w:rsidRPr="00EA4EEC"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>مصادقة اللجنة العليا وفي حالة الرفض يعاد للجنة الفرعية / اللجنة العليا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1270660" y="0"/>
                            <a:ext cx="3731129" cy="809296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40000"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114D8B" w:rsidRPr="00EA4EEC" w:rsidRDefault="00114D8B" w:rsidP="00114D8B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IQ"/>
                                </w:rPr>
                              </w:pPr>
                              <w:r w:rsidRPr="00EA4EEC"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>استلام معاملات المتضررين / اللجنة الفرعية في المحافظة ( قضاء او ناحية او قرية)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Straight Arrow Connector 28"/>
                        <wps:cNvCnPr>
                          <a:cxnSpLocks noChangeShapeType="1"/>
                        </wps:cNvCnPr>
                        <wps:spPr bwMode="auto">
                          <a:xfrm>
                            <a:off x="154379" y="570015"/>
                            <a:ext cx="829945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4F81BD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" name="Straight Arrow Connector 34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4548249"/>
                            <a:ext cx="10160" cy="1609725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4F81BD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" name="Straight Arrow Connector 35"/>
                        <wps:cNvCnPr>
                          <a:cxnSpLocks noChangeShapeType="1"/>
                        </wps:cNvCnPr>
                        <wps:spPr bwMode="auto">
                          <a:xfrm>
                            <a:off x="225631" y="4560124"/>
                            <a:ext cx="829945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4F81BD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مجموعة 1" o:spid="_x0000_s1031" style="position:absolute;left:0;text-align:left;margin-left:-7.45pt;margin-top:19.65pt;width:482.35pt;height:654.25pt;z-index:251672576" coordsize="61259,83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7" o:spid="_x0000_s1032" type="#_x0000_t32" style="position:absolute;left:32182;top:8075;width:95;height:28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tCOsMAAADbAAAADwAAAGRycy9kb3ducmV2LnhtbESPQWvDMAyF74P9B6PBbquzHkbJ6pYS&#10;ttDjkhZ6FbGWhMZyYntt1l9fHQa7Sbyn9z6tt7Mb1IVC7D0beF1koIgbb3tuDRwPny8rUDEhWxw8&#10;k4FfirDdPD6sMbf+yhVd6tQqCeGYo4EupTHXOjYdOYwLPxKL9u2DwyRraLUNeJVwN+hllr1phz1L&#10;Q4cjFR015/rHGWg/vorTZG9lPZVjqKrCD6vl3pjnp3n3DirRnP7Nf9d7K/hCL7/IAHp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7QjrDAAAA2wAAAA8AAAAAAAAAAAAA&#10;AAAAoQIAAGRycy9kb3ducmV2LnhtbFBLBQYAAAAABAAEAPkAAACRAwAAAAA=&#10;" strokecolor="#4f81bd" strokeweight="2.5pt">
                  <v:stroke endarrow="block"/>
                  <v:shadow color="#868686"/>
                </v:shape>
                <v:rect id="Rectangle 26" o:spid="_x0000_s1033" style="position:absolute;left:8431;top:10925;width:46349;height:5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JZXMQA&#10;AADbAAAADwAAAGRycy9kb3ducmV2LnhtbESPQW/CMAyF75P2HyJP2gVBCkgb6ggIkNC4cIBx4Gga&#10;01ZrnKoJNPv38wGJm633/N7n+TK5Rt2pC7VnA+NRBoq48Lbm0sDpZzucgQoR2WLjmQz8UYDl4vVl&#10;jrn1PR/ofoylkhAOORqoYmxzrUNRkcMw8i2xaFffOYyydqW2HfYS7ho9ybIP7bBmaaiwpU1Fxe/x&#10;5gwk3F7XKQ7Og34znvlpf9ln35/GvL+l1ReoSCk+zY/rnRV8gZVfZAC9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CWVzEAAAA2wAAAA8AAAAAAAAAAAAAAAAAmAIAAGRycy9k&#10;b3ducmV2LnhtbFBLBQYAAAAABAAEAPUAAACJAwAAAAA=&#10;" fillcolor="#92cddc" strokecolor="#4bacc6" strokeweight="1pt">
                  <v:fill color2="#4bacc6" focus="50%" type="gradient"/>
                  <v:shadow on="t" color="#205867" offset="1pt"/>
                  <v:textbox>
                    <w:txbxContent>
                      <w:p w:rsidR="00114D8B" w:rsidRDefault="00114D8B" w:rsidP="00114D8B">
                        <w:pPr>
                          <w:bidi/>
                          <w:jc w:val="both"/>
                          <w:rPr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استمارة تملء من قبل المتضرر ( من خلال تنظيم زيارة ميدانية للمناطق المتضررة من الفيضانات والاستماع الى المتضررين وحصر الاضرار / اللجنة الفرعية</w:t>
                        </w:r>
                      </w:p>
                      <w:p w:rsidR="00114D8B" w:rsidRPr="007576F5" w:rsidRDefault="00114D8B" w:rsidP="00114D8B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Straight Arrow Connector 22" o:spid="_x0000_s1034" type="#_x0000_t32" style="position:absolute;left:32182;top:16744;width:95;height:31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Hrp8EAAADbAAAADwAAAGRycy9kb3ducmV2LnhtbERPPWvDMBDdA/0P4grdYjkZSuJGCcG0&#10;xmPtBLoe1sU2sU6OpMZuf31VKHS7x/u83WE2g7iT871lBaskBUHcWN1zq+B8eltuQPiArHGwTAq+&#10;yMNh/7DYYabtxBXd69CKGMI+QwVdCGMmpW86MugTOxJH7mKdwRCha6V2OMVwM8h1mj5Lgz3Hhg5H&#10;yjtqrvWnUdC+vucfN/1d1LdidFWV22GzLpV6epyPLyACzeFf/OcudZy/hd9f4gFy/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AeunwQAAANsAAAAPAAAAAAAAAAAAAAAA&#10;AKECAABkcnMvZG93bnJldi54bWxQSwUGAAAAAAQABAD5AAAAjwMAAAAA&#10;" strokecolor="#4f81bd" strokeweight="2.5pt">
                  <v:stroke endarrow="block"/>
                  <v:shadow color="#868686"/>
                </v:shape>
                <v:shape id="Straight Arrow Connector 20" o:spid="_x0000_s1035" type="#_x0000_t32" style="position:absolute;left:712;top:61514;width:255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Ym9b8AAADbAAAADwAAAGRycy9kb3ducmV2LnhtbERPzYrCMBC+C/sOYYS9adoeVu2aFhGU&#10;FU9WH2BoxqZsM+k2Uevbbw6Cx4/vf12OthN3GnzrWEE6T0AQ10633Ci4nHezJQgfkDV2jknBkzyU&#10;xcdkjbl2Dz7RvQqNiCHsc1RgQuhzKX1tyKKfu544clc3WAwRDo3UAz5iuO1kliRf0mLLscFgT1tD&#10;9W91swp2W6P3h79sdcWqeS6SY3o+UKrU53TcfIMINIa3+OX+0QqyuD5+iT9AFv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XYm9b8AAADbAAAADwAAAAAAAAAAAAAAAACh&#10;AgAAZHJzL2Rvd25yZXYueG1sUEsFBgAAAAAEAAQA+QAAAI0DAAAAAA==&#10;" strokecolor="#4f81bd" strokeweight="2.5pt">
                  <v:stroke endarrow="block"/>
                  <v:shadow color="#868686"/>
                </v:shape>
                <v:shape id="Straight Arrow Connector 25" o:spid="_x0000_s1036" type="#_x0000_t32" style="position:absolute;left:712;top:29569;width:389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qDbsEAAADbAAAADwAAAGRycy9kb3ducmV2LnhtbESPQYvCMBSE78L+h/AWvGnaHtTtGkUE&#10;lxVPtv6AR/Nsis1Lt8lq/fdGEDwOM/MNs1wPthVX6n3jWEE6TUAQV043XCs4lbvJAoQPyBpbx6Tg&#10;Th7Wq4/REnPtbnykaxFqESHsc1RgQuhyKX1lyKKfuo44emfXWwxR9rXUPd4i3LYyS5KZtNhwXDDY&#10;0dZQdSn+rYLd1uif/V/2dcaivs+TQ1ruKVVq/DlsvkEEGsI7/Gr/agVZCs8v8QfI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OoNuwQAAANsAAAAPAAAAAAAAAAAAAAAA&#10;AKECAABkcnMvZG93bnJldi54bWxQSwUGAAAAAAQABAD5AAAAjwMAAAAA&#10;" strokecolor="#4f81bd" strokeweight="2.5pt">
                  <v:stroke endarrow="block"/>
                  <v:shadow color="#868686"/>
                </v:shape>
                <v:shape id="Straight Arrow Connector 24" o:spid="_x0000_s1037" type="#_x0000_t32" style="position:absolute;left:118;top:4631;width:0;height:2503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gdGcEAAADbAAAADwAAAGRycy9kb3ducmV2LnhtbESPQYvCMBSE78L+h/AWvGnaHtTtGkUE&#10;lxVPtv6AR/Nsis1Lt8lq/fdGEDwOM/MNs1wPthVX6n3jWEE6TUAQV043XCs4lbvJAoQPyBpbx6Tg&#10;Th7Wq4/REnPtbnykaxFqESHsc1RgQuhyKX1lyKKfuo44emfXWwxR9rXUPd4i3LYyS5KZtNhwXDDY&#10;0dZQdSn+rYLd1uif/V/2dcaivs+TQ1ruKVVq/DlsvkEEGsI7/Gr/agVZBs8v8QfI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6B0ZwQAAANsAAAAPAAAAAAAAAAAAAAAA&#10;AKECAABkcnMvZG93bnJldi54bWxQSwUGAAAAAAQABAD5AAAAjwMAAAAA&#10;" strokecolor="#4f81bd" strokeweight="2.5pt">
                  <v:stroke endarrow="block"/>
                  <v:shadow color="#868686"/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21" o:spid="_x0000_s1038" type="#_x0000_t110" style="position:absolute;left:4037;top:20306;width:56483;height:18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sxwcUA&#10;AADbAAAADwAAAGRycy9kb3ducmV2LnhtbESPQWsCMRSE74L/ITyhF6nZWhDZGkW0pYJK0UrPj81z&#10;d3HzsiRZXf31RhB6HGbmG2Yya00lzuR8aVnB2yABQZxZXXKu4PD79ToG4QOyxsoyKbiSh9m025lg&#10;qu2Fd3Teh1xECPsUFRQh1KmUPivIoB/Ymjh6R+sMhihdLrXDS4SbSg6TZCQNlhwXCqxpUVB22jdG&#10;wfrv023745/5Ztcctm71vWzX1U2pl147/wARqA3/4Wd7pRUM3+HxJf4A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GzHBxQAAANsAAAAPAAAAAAAAAAAAAAAAAJgCAABkcnMv&#10;ZG93bnJldi54bWxQSwUGAAAAAAQABAD1AAAAigMAAAAA&#10;" strokecolor="#fabf8f" strokeweight="1pt">
                  <v:fill color2="#fbd4b4" focus="100%" type="gradient"/>
                  <v:shadow on="t" color="#974706" opacity=".5" offset="1pt"/>
                  <v:textbox>
                    <w:txbxContent>
                      <w:p w:rsidR="00114D8B" w:rsidRPr="00EA4EEC" w:rsidRDefault="00114D8B" w:rsidP="00114D8B">
                        <w:pPr>
                          <w:bidi/>
                          <w:jc w:val="center"/>
                          <w:rPr>
                            <w:sz w:val="24"/>
                            <w:szCs w:val="24"/>
                            <w:rtl/>
                          </w:rPr>
                        </w:pPr>
                        <w:r w:rsidRPr="00EA4EEC"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>تدقيق المعاملات / ومصادقة اللجنة الفرعية عليها وف</w:t>
                        </w:r>
                        <w:r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>ي</w:t>
                        </w:r>
                        <w:r w:rsidRPr="00EA4EEC"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 xml:space="preserve"> حالة الرفض تعاد</w:t>
                        </w:r>
                        <w:r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EA4EEC"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>الى الجهة ال</w:t>
                        </w:r>
                        <w:r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>ق</w:t>
                        </w:r>
                        <w:r w:rsidRPr="00EA4EEC"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 xml:space="preserve">ائمة باستلام الطلب </w:t>
                        </w:r>
                        <w:proofErr w:type="spellStart"/>
                        <w:r w:rsidRPr="00EA4EEC"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>لابلاغ</w:t>
                        </w:r>
                        <w:proofErr w:type="spellEnd"/>
                        <w:r w:rsidRPr="00EA4EEC"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 xml:space="preserve"> المواطن/ اللجنة </w:t>
                        </w:r>
                        <w:proofErr w:type="spellStart"/>
                        <w:r w:rsidRPr="00EA4EEC"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>الفرعية.البرنامج</w:t>
                        </w:r>
                        <w:proofErr w:type="spellEnd"/>
                      </w:p>
                      <w:p w:rsidR="00114D8B" w:rsidRPr="003C3EA1" w:rsidRDefault="00114D8B" w:rsidP="00114D8B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owchart: Process 17" o:spid="_x0000_s1039" type="#_x0000_t109" style="position:absolute;left:17100;top:42751;width:31528;height:5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IIvsIA&#10;AADbAAAADwAAAGRycy9kb3ducmV2LnhtbESPQWvCQBSE74L/YXmFXkQ3DaVIdJUSCXgqNur9kX0m&#10;wezbsLtN0v56t1DocZiZb5jtfjKdGMj51rKCl1UCgriyuuVaweVcLNcgfEDW2FkmBd/kYb+bz7aY&#10;aTvyJw1lqEWEsM9QQRNCn0npq4YM+pXtiaN3s85giNLVUjscI9x0Mk2SN2mw5bjQYE95Q9W9/DIK&#10;8oUfTvjjzu7DhdLow/WobaHU89P0vgERaAr/4b/2UStIX+H3S/wBcv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Agi+wgAAANsAAAAPAAAAAAAAAAAAAAAAAJgCAABkcnMvZG93&#10;bnJldi54bWxQSwUGAAAAAAQABAD1AAAAhwMAAAAA&#10;" fillcolor="#92cddc" strokecolor="#4bacc6" strokeweight="1pt">
                  <v:fill color2="#4bacc6" focus="50%" type="gradient"/>
                  <v:shadow on="t" color="#205867" offset="1pt"/>
                  <v:textbox>
                    <w:txbxContent>
                      <w:p w:rsidR="00114D8B" w:rsidRPr="007576F5" w:rsidRDefault="00114D8B" w:rsidP="00114D8B">
                        <w:pPr>
                          <w:spacing w:line="240" w:lineRule="auto"/>
                          <w:jc w:val="center"/>
                          <w:rPr>
                            <w:sz w:val="24"/>
                            <w:szCs w:val="24"/>
                            <w:lang w:bidi="ar-IQ"/>
                          </w:rPr>
                        </w:pPr>
                        <w:r w:rsidRPr="00EA4EEC"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 xml:space="preserve">تنظيم قوائم </w:t>
                        </w:r>
                        <w:proofErr w:type="spellStart"/>
                        <w:r w:rsidRPr="00EA4EEC"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>باسماء</w:t>
                        </w:r>
                        <w:proofErr w:type="spellEnd"/>
                        <w:r w:rsidRPr="00EA4EEC"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 xml:space="preserve"> المتضررين ومبالغ التعويض الخاصة بكل حالة / اللجنة الفرعية</w:t>
                        </w:r>
                        <w:r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.</w:t>
                        </w:r>
                      </w:p>
                    </w:txbxContent>
                  </v:textbox>
                </v:shape>
                <v:shape id="Straight Arrow Connector 19" o:spid="_x0000_s1040" type="#_x0000_t32" style="position:absolute;left:32182;top:38832;width:0;height:38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ArH8MAAADbAAAADwAAAGRycy9kb3ducmV2LnhtbESPQWvCQBSE70L/w/IKvenGQEVSV5HQ&#10;Bo8mCr0+ss8kmH0bd7ea+uvdQsHjMDPfMKvNaHpxJec7ywrmswQEcW11x42C4+FrugThA7LG3jIp&#10;+CUPm/XLZIWZtjcu6VqFRkQI+wwVtCEMmZS+bsmgn9mBOHon6wyGKF0jtcNbhJtepkmykAY7jgst&#10;DpS3VJ+rH6Og+dzn3xd9L6pLMbiyzG2/THdKvb2O2w8QgcbwDP+3d1pB+g5/X+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gKx/DAAAA2wAAAA8AAAAAAAAAAAAA&#10;AAAAoQIAAGRycy9kb3ducmV2LnhtbFBLBQYAAAAABAAEAPkAAACRAwAAAAA=&#10;" strokecolor="#4f81bd" strokeweight="2.5pt">
                  <v:stroke endarrow="block"/>
                  <v:shadow color="#868686"/>
                </v:shape>
                <v:shape id="Straight Arrow Connector 14" o:spid="_x0000_s1041" type="#_x0000_t32" style="position:absolute;left:32049;top:70183;width:109;height:261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MbGsMAAADbAAAADwAAAGRycy9kb3ducmV2LnhtbESPwWrDMBBE74X8g9hCbo1sH9zWiRJK&#10;ICWmpzr9gMXaWCbWyrHU2P77KFDocZiZN8xmN9lO3GjwrWMF6SoBQVw73XKj4Od0eHkD4QOyxs4x&#10;KZjJw267eNpgod3I33SrQiMihH2BCkwIfSGlrw1Z9CvXE0fv7AaLIcqhkXrAMcJtJ7MkyaXFluOC&#10;wZ72hupL9WsVHPZGf5bX7P2MVTO/Jl/pqaRUqeXz9LEGEWgK/+G/9lEryHJ4fIk/QG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3TGxrDAAAA2wAAAA8AAAAAAAAAAAAA&#10;AAAAoQIAAGRycy9kb3ducmV2LnhtbFBLBQYAAAAABAAEAPkAAACRAwAAAAA=&#10;" strokecolor="#4f81bd" strokeweight="2.5pt">
                  <v:stroke endarrow="block"/>
                  <v:shadow color="#868686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" o:spid="_x0000_s1042" type="#_x0000_t116" style="position:absolute;left:10450;top:72795;width:43197;height:10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kTIcMA&#10;AADbAAAADwAAAGRycy9kb3ducmV2LnhtbESPQWvCQBSE7wX/w/IEb3WjoJboKmIQBA9tU9HrI/vM&#10;BrNvQ3aN8d+7hUKPw8x8w6w2va1FR62vHCuYjBMQxIXTFZcKTj/79w8QPiBrrB2Tgid52KwHbytM&#10;tXvwN3V5KEWEsE9RgQmhSaX0hSGLfuwa4uhdXWsxRNmWUrf4iHBby2mSzKXFiuOCwYZ2hopbfrcK&#10;5jNqLsfPYjHLdt0x/zpn5rTNlBoN++0SRKA+/If/2getYLqA3y/xB8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kTIcMAAADbAAAADwAAAAAAAAAAAAAAAACYAgAAZHJzL2Rv&#10;d25yZXYueG1sUEsFBgAAAAAEAAQA9QAAAIgDAAAAAA==&#10;" strokecolor="#c2d69b" strokeweight="1pt">
                  <v:fill color2="#d6e3bc" focus="100%" type="gradient"/>
                  <v:shadow on="t" color="#4e6128" opacity=".5" offset="1pt"/>
                  <v:textbox>
                    <w:txbxContent>
                      <w:p w:rsidR="00114D8B" w:rsidRPr="0067731F" w:rsidRDefault="00114D8B" w:rsidP="00114D8B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</w:pPr>
                        <w:bookmarkStart w:id="1" w:name="_GoBack"/>
                        <w:r w:rsidRPr="0067731F"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 xml:space="preserve">ورود قوائم </w:t>
                        </w:r>
                        <w:proofErr w:type="spellStart"/>
                        <w:r w:rsidRPr="0067731F"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>باسماء</w:t>
                        </w:r>
                        <w:proofErr w:type="spellEnd"/>
                        <w:r w:rsidRPr="0067731F"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 xml:space="preserve"> المعوضين ومبالغ التعويض على شكل صكوك وتوزع على المستفيدين / دائرة خزينة المحافظة</w:t>
                        </w:r>
                        <w:bookmarkEnd w:id="1"/>
                      </w:p>
                    </w:txbxContent>
                  </v:textbox>
                </v:shape>
                <v:shape id="Flowchart: Decision 29" o:spid="_x0000_s1043" type="#_x0000_t110" style="position:absolute;left:3918;top:53201;width:57341;height:16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+jsMMA&#10;AADbAAAADwAAAGRycy9kb3ducmV2LnhtbERPz2vCMBS+D/Y/hDfwMmaqB5HOtIibKDgZOvH8aJ5t&#10;sXkpSVrr/vrlMPD48f1e5INpRE/O15YVTMYJCOLC6ppLBaef9dschA/IGhvLpOBOHvLs+WmBqbY3&#10;PlB/DKWIIexTVFCF0KZS+qIig35sW+LIXawzGCJ0pdQObzHcNHKaJDNpsObYUGFLq4qK67EzCnbn&#10;T7d/nX8vvw7dae+2m49h1/wqNXoZlu8gAg3hIf53b7WCaRwbv8Qf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+jsMMAAADbAAAADwAAAAAAAAAAAAAAAACYAgAAZHJzL2Rv&#10;d25yZXYueG1sUEsFBgAAAAAEAAQA9QAAAIgDAAAAAA==&#10;" strokecolor="#fabf8f" strokeweight="1pt">
                  <v:fill color2="#fbd4b4" focus="100%" type="gradient"/>
                  <v:shadow on="t" color="#974706" opacity=".5" offset="1pt"/>
                  <v:textbox>
                    <w:txbxContent>
                      <w:p w:rsidR="00114D8B" w:rsidRPr="00EA4EEC" w:rsidRDefault="00114D8B" w:rsidP="00114D8B">
                        <w:pPr>
                          <w:bidi/>
                          <w:jc w:val="center"/>
                          <w:rPr>
                            <w:sz w:val="24"/>
                            <w:szCs w:val="24"/>
                            <w:rtl/>
                          </w:rPr>
                        </w:pPr>
                        <w:r w:rsidRPr="00EA4EEC"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>مصادقة اللجنة العليا وفي حالة الرفض يعاد للجنة الفرعية / اللجنة العليا</w:t>
                        </w:r>
                      </w:p>
                    </w:txbxContent>
                  </v:textbox>
                </v:shape>
                <v:shape id="Flowchart: Terminator 15" o:spid="_x0000_s1044" type="#_x0000_t116" style="position:absolute;left:12706;width:37311;height:80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oiyMQA&#10;AADbAAAADwAAAGRycy9kb3ducmV2LnhtbESPT2vCQBTE74LfYXlCb7pR8E9TVxFDoeChmopeH9nX&#10;bDD7NmS3Mf323YLgcZiZ3zDrbW9r0VHrK8cKppMEBHHhdMWlgvPX+3gFwgdkjbVjUvBLHrab4WCN&#10;qXZ3PlGXh1JECPsUFZgQmlRKXxiy6CeuIY7et2sthijbUuoW7xFuazlLkoW0WHFcMNjQ3lBxy3+s&#10;gsWcmuvhs1jOs313yI+XzJx3mVIvo373BiJQH57hR/tDK5i9wv+X+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aIsjEAAAA2wAAAA8AAAAAAAAAAAAAAAAAmAIAAGRycy9k&#10;b3ducmV2LnhtbFBLBQYAAAAABAAEAPUAAACJAwAAAAA=&#10;" strokecolor="#c2d69b" strokeweight="1pt">
                  <v:fill color2="#d6e3bc" focus="100%" type="gradient"/>
                  <v:shadow on="t" color="#4e6128" opacity=".5" offset="1pt"/>
                  <v:textbox>
                    <w:txbxContent>
                      <w:p w:rsidR="00114D8B" w:rsidRPr="00EA4EEC" w:rsidRDefault="00114D8B" w:rsidP="00114D8B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bidi="ar-IQ"/>
                          </w:rPr>
                        </w:pPr>
                        <w:r w:rsidRPr="00EA4EEC"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>استلام معاملات المتضررين / اللجنة الفرعية في المحافظة ( قضاء او ناحية او قرية)</w:t>
                        </w:r>
                      </w:p>
                    </w:txbxContent>
                  </v:textbox>
                </v:shape>
                <v:shape id="Straight Arrow Connector 28" o:spid="_x0000_s1045" type="#_x0000_t32" style="position:absolute;left:1543;top:5700;width:83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4eWr8AAADbAAAADwAAAGRycy9kb3ducmV2LnhtbERPTYvCMBC9L/gfwgje1lQFkWoUKVo8&#10;buvCXodmbIvNpCZRu/vrNwfB4+N9b3aD6cSDnG8tK5hNExDEldUt1wq+z8fPFQgfkDV2lknBL3nY&#10;bUcfG0y1fXJBjzLUIoawT1FBE0KfSumrhgz6qe2JI3exzmCI0NVSO3zGcNPJeZIspcGWY0ODPWUN&#10;VdfybhTUh6/s56b/8vKW964oMtut5ielJuNhvwYRaAhv8ct90goWcX38En+A3P4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44eWr8AAADbAAAADwAAAAAAAAAAAAAAAACh&#10;AgAAZHJzL2Rvd25yZXYueG1sUEsFBgAAAAAEAAQA+QAAAI0DAAAAAA==&#10;" strokecolor="#4f81bd" strokeweight="2.5pt">
                  <v:stroke endarrow="block"/>
                  <v:shadow color="#868686"/>
                </v:shape>
                <v:shape id="Straight Arrow Connector 34" o:spid="_x0000_s1046" type="#_x0000_t32" style="position:absolute;top:45482;width:101;height:1609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MVs8MAAADbAAAADwAAAGRycy9kb3ducmV2LnhtbESP0WrCQBRE3wv+w3IF35pNFNoaXaUE&#10;IkqfGvsBl+xNNpi9G7NbjX/fLRT6OMzMGWa7n2wvbjT6zrGCLElBENdOd9wq+DqXz28gfEDW2Dsm&#10;BQ/ysN/NnraYa3fnT7pVoRURwj5HBSaEIZfS14Ys+sQNxNFr3GgxRDm2Uo94j3Dby2WavkiLHccF&#10;gwMVhupL9W0VlIXRh9N1uW6wah+v6Ud2PlGm1GI+vW9ABJrCf/ivfdQKVhn8fok/QO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jFbPDAAAA2wAAAA8AAAAAAAAAAAAA&#10;AAAAoQIAAGRycy9kb3ducmV2LnhtbFBLBQYAAAAABAAEAPkAAACRAwAAAAA=&#10;" strokecolor="#4f81bd" strokeweight="2.5pt">
                  <v:stroke endarrow="block"/>
                  <v:shadow color="#868686"/>
                </v:shape>
                <v:shape id="Straight Arrow Connector 35" o:spid="_x0000_s1047" type="#_x0000_t32" style="position:absolute;left:2256;top:45601;width:829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AltsMAAADbAAAADwAAAGRycy9kb3ducmV2LnhtbESPQWvCQBSE70L/w/IKvenGFERSV5HQ&#10;Bo8mCr0+ss8kmH0bd7ea+uvdQsHjMDPfMKvNaHpxJec7ywrmswQEcW11x42C4+FrugThA7LG3jIp&#10;+CUPm/XLZIWZtjcu6VqFRkQI+wwVtCEMmZS+bsmgn9mBOHon6wyGKF0jtcNbhJtepkmykAY7jgst&#10;DpS3VJ+rH6Og+dzn3xd9L6pLMbiyzG2/THdKvb2O2w8QgcbwDP+3d1rBewp/X+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wQJbbDAAAA2wAAAA8AAAAAAAAAAAAA&#10;AAAAoQIAAGRycy9kb3ducmV2LnhtbFBLBQYAAAAABAAEAPkAAACRAwAAAAA=&#10;" strokecolor="#4f81bd" strokeweight="2.5pt">
                  <v:stroke endarrow="block"/>
                  <v:shadow color="#868686"/>
                </v:shape>
              </v:group>
            </w:pict>
          </mc:Fallback>
        </mc:AlternateContent>
      </w:r>
      <w:r w:rsidRPr="00114D8B">
        <w:rPr>
          <w:rFonts w:hint="cs"/>
          <w:sz w:val="34"/>
          <w:szCs w:val="34"/>
          <w:u w:val="single"/>
          <w:rtl/>
        </w:rPr>
        <w:t>خارطة العمليات المبسطة :-</w:t>
      </w:r>
    </w:p>
    <w:p w:rsidR="006A519D" w:rsidRDefault="006A519D" w:rsidP="008C5C74">
      <w:pPr>
        <w:rPr>
          <w:b/>
          <w:bCs/>
          <w:sz w:val="32"/>
          <w:szCs w:val="32"/>
          <w:u w:val="single"/>
          <w:rtl/>
        </w:rPr>
      </w:pPr>
    </w:p>
    <w:p w:rsidR="005C2FE8" w:rsidRDefault="005C2FE8" w:rsidP="008148D6">
      <w:pPr>
        <w:jc w:val="center"/>
        <w:rPr>
          <w:sz w:val="28"/>
          <w:szCs w:val="28"/>
          <w:u w:val="single"/>
          <w:rtl/>
          <w:lang w:bidi="ar-IQ"/>
        </w:rPr>
      </w:pPr>
    </w:p>
    <w:p w:rsidR="00114D8B" w:rsidRDefault="00114D8B" w:rsidP="008148D6">
      <w:pPr>
        <w:jc w:val="center"/>
        <w:rPr>
          <w:sz w:val="28"/>
          <w:szCs w:val="28"/>
          <w:u w:val="single"/>
          <w:rtl/>
          <w:lang w:bidi="ar-IQ"/>
        </w:rPr>
      </w:pPr>
    </w:p>
    <w:p w:rsidR="00114D8B" w:rsidRPr="00114D8B" w:rsidRDefault="00114D8B" w:rsidP="00114D8B">
      <w:pPr>
        <w:rPr>
          <w:sz w:val="28"/>
          <w:szCs w:val="28"/>
          <w:rtl/>
          <w:lang w:bidi="ar-IQ"/>
        </w:rPr>
      </w:pPr>
    </w:p>
    <w:p w:rsidR="00114D8B" w:rsidRPr="00114D8B" w:rsidRDefault="00114D8B" w:rsidP="00114D8B">
      <w:pPr>
        <w:rPr>
          <w:sz w:val="28"/>
          <w:szCs w:val="28"/>
          <w:rtl/>
          <w:lang w:bidi="ar-IQ"/>
        </w:rPr>
      </w:pPr>
    </w:p>
    <w:p w:rsidR="00114D8B" w:rsidRPr="00114D8B" w:rsidRDefault="00114D8B" w:rsidP="00114D8B">
      <w:pPr>
        <w:rPr>
          <w:sz w:val="28"/>
          <w:szCs w:val="28"/>
          <w:rtl/>
          <w:lang w:bidi="ar-IQ"/>
        </w:rPr>
      </w:pPr>
    </w:p>
    <w:p w:rsidR="00114D8B" w:rsidRPr="00114D8B" w:rsidRDefault="00114D8B" w:rsidP="00114D8B">
      <w:pPr>
        <w:rPr>
          <w:sz w:val="28"/>
          <w:szCs w:val="28"/>
          <w:rtl/>
          <w:lang w:bidi="ar-IQ"/>
        </w:rPr>
      </w:pPr>
    </w:p>
    <w:p w:rsidR="00114D8B" w:rsidRPr="007832E9" w:rsidRDefault="00114D8B" w:rsidP="00114D8B">
      <w:pPr>
        <w:rPr>
          <w:b/>
          <w:bCs/>
          <w:sz w:val="28"/>
          <w:szCs w:val="28"/>
          <w:rtl/>
          <w:lang w:bidi="ar-IQ"/>
        </w:rPr>
      </w:pPr>
      <w:r w:rsidRPr="007832E9">
        <w:rPr>
          <w:rFonts w:hint="cs"/>
          <w:b/>
          <w:bCs/>
          <w:sz w:val="28"/>
          <w:szCs w:val="28"/>
          <w:rtl/>
          <w:lang w:bidi="ar-IQ"/>
        </w:rPr>
        <w:t>لا</w:t>
      </w:r>
    </w:p>
    <w:p w:rsidR="00114D8B" w:rsidRPr="00114D8B" w:rsidRDefault="00114D8B" w:rsidP="00114D8B">
      <w:pPr>
        <w:rPr>
          <w:sz w:val="28"/>
          <w:szCs w:val="28"/>
          <w:rtl/>
          <w:lang w:bidi="ar-IQ"/>
        </w:rPr>
      </w:pPr>
    </w:p>
    <w:p w:rsidR="00114D8B" w:rsidRPr="00114D8B" w:rsidRDefault="00114D8B" w:rsidP="00114D8B">
      <w:pPr>
        <w:rPr>
          <w:sz w:val="28"/>
          <w:szCs w:val="28"/>
          <w:rtl/>
          <w:lang w:bidi="ar-IQ"/>
        </w:rPr>
      </w:pPr>
    </w:p>
    <w:p w:rsidR="007832E9" w:rsidRPr="007832E9" w:rsidRDefault="007832E9" w:rsidP="00114D8B">
      <w:pPr>
        <w:jc w:val="center"/>
        <w:rPr>
          <w:rFonts w:hint="cs"/>
          <w:b/>
          <w:bCs/>
          <w:sz w:val="28"/>
          <w:szCs w:val="28"/>
          <w:rtl/>
          <w:lang w:bidi="ar-IQ"/>
        </w:rPr>
      </w:pPr>
      <w:r w:rsidRPr="007832E9">
        <w:rPr>
          <w:rFonts w:hint="cs"/>
          <w:b/>
          <w:bCs/>
          <w:sz w:val="28"/>
          <w:szCs w:val="28"/>
          <w:rtl/>
          <w:lang w:bidi="ar-IQ"/>
        </w:rPr>
        <w:t xml:space="preserve">نعم        </w:t>
      </w:r>
    </w:p>
    <w:p w:rsidR="00114D8B" w:rsidRDefault="00114D8B" w:rsidP="00114D8B">
      <w:pPr>
        <w:jc w:val="center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</w:t>
      </w:r>
    </w:p>
    <w:p w:rsidR="00114D8B" w:rsidRPr="00114D8B" w:rsidRDefault="007832E9" w:rsidP="00114D8B">
      <w:pPr>
        <w:rPr>
          <w:sz w:val="28"/>
          <w:szCs w:val="28"/>
          <w:rtl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DD7641" wp14:editId="3F0E61D2">
                <wp:simplePos x="0" y="0"/>
                <wp:positionH relativeFrom="column">
                  <wp:posOffset>3199480</wp:posOffset>
                </wp:positionH>
                <wp:positionV relativeFrom="paragraph">
                  <wp:posOffset>356235</wp:posOffset>
                </wp:positionV>
                <wp:extent cx="0" cy="382905"/>
                <wp:effectExtent l="76200" t="0" r="76200" b="55245"/>
                <wp:wrapNone/>
                <wp:docPr id="33" name="Straight Arrow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290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9" o:spid="_x0000_s1026" type="#_x0000_t32" style="position:absolute;margin-left:251.95pt;margin-top:28.05pt;width:0;height:30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114D8B" w:rsidRPr="00114D8B" w:rsidRDefault="00114D8B" w:rsidP="00114D8B">
      <w:pPr>
        <w:rPr>
          <w:sz w:val="28"/>
          <w:szCs w:val="28"/>
          <w:rtl/>
          <w:lang w:bidi="ar-IQ"/>
        </w:rPr>
      </w:pPr>
    </w:p>
    <w:p w:rsidR="00114D8B" w:rsidRPr="00114D8B" w:rsidRDefault="00114D8B" w:rsidP="00114D8B">
      <w:pPr>
        <w:rPr>
          <w:sz w:val="28"/>
          <w:szCs w:val="28"/>
          <w:rtl/>
          <w:lang w:bidi="ar-IQ"/>
        </w:rPr>
      </w:pPr>
    </w:p>
    <w:p w:rsidR="00114D8B" w:rsidRPr="00114D8B" w:rsidRDefault="00114D8B" w:rsidP="00114D8B">
      <w:pPr>
        <w:rPr>
          <w:sz w:val="28"/>
          <w:szCs w:val="28"/>
          <w:rtl/>
          <w:lang w:bidi="ar-IQ"/>
        </w:rPr>
      </w:pPr>
    </w:p>
    <w:p w:rsidR="00114D8B" w:rsidRPr="007832E9" w:rsidRDefault="007832E9" w:rsidP="00114D8B">
      <w:pPr>
        <w:rPr>
          <w:b/>
          <w:bCs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     </w:t>
      </w:r>
      <w:r w:rsidRPr="007832E9">
        <w:rPr>
          <w:rFonts w:hint="cs"/>
          <w:b/>
          <w:bCs/>
          <w:sz w:val="28"/>
          <w:szCs w:val="28"/>
          <w:rtl/>
          <w:lang w:bidi="ar-IQ"/>
        </w:rPr>
        <w:t xml:space="preserve">لا     </w:t>
      </w:r>
    </w:p>
    <w:p w:rsidR="00114D8B" w:rsidRPr="00114D8B" w:rsidRDefault="00114D8B" w:rsidP="00114D8B">
      <w:pPr>
        <w:rPr>
          <w:sz w:val="28"/>
          <w:szCs w:val="28"/>
          <w:rtl/>
          <w:lang w:bidi="ar-IQ"/>
        </w:rPr>
      </w:pPr>
    </w:p>
    <w:p w:rsidR="00114D8B" w:rsidRDefault="00114D8B" w:rsidP="00114D8B">
      <w:pPr>
        <w:rPr>
          <w:sz w:val="28"/>
          <w:szCs w:val="28"/>
          <w:rtl/>
          <w:lang w:bidi="ar-IQ"/>
        </w:rPr>
      </w:pPr>
    </w:p>
    <w:p w:rsidR="00114D8B" w:rsidRPr="007832E9" w:rsidRDefault="00114D8B" w:rsidP="00114D8B">
      <w:pPr>
        <w:jc w:val="center"/>
        <w:rPr>
          <w:b/>
          <w:bCs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     </w:t>
      </w:r>
      <w:r w:rsidRPr="007832E9">
        <w:rPr>
          <w:rFonts w:hint="cs"/>
          <w:b/>
          <w:bCs/>
          <w:sz w:val="28"/>
          <w:szCs w:val="28"/>
          <w:rtl/>
          <w:lang w:bidi="ar-IQ"/>
        </w:rPr>
        <w:t xml:space="preserve"> نعم  </w:t>
      </w:r>
    </w:p>
    <w:p w:rsidR="004E3C27" w:rsidRPr="00114D8B" w:rsidRDefault="00114D8B" w:rsidP="00114D8B">
      <w:pPr>
        <w:jc w:val="center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</w:t>
      </w:r>
    </w:p>
    <w:sectPr w:rsidR="004E3C27" w:rsidRPr="00114D8B" w:rsidSect="008F7F96">
      <w:headerReference w:type="default" r:id="rId9"/>
      <w:foot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24" w:rsidRDefault="00BA2C24" w:rsidP="00E97B4D">
      <w:pPr>
        <w:spacing w:after="0" w:line="240" w:lineRule="auto"/>
      </w:pPr>
      <w:r>
        <w:separator/>
      </w:r>
    </w:p>
  </w:endnote>
  <w:endnote w:type="continuationSeparator" w:id="0">
    <w:p w:rsidR="00BA2C24" w:rsidRDefault="00BA2C24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a4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24" w:rsidRDefault="00BA2C24" w:rsidP="00E97B4D">
      <w:pPr>
        <w:spacing w:after="0" w:line="240" w:lineRule="auto"/>
      </w:pPr>
      <w:r>
        <w:separator/>
      </w:r>
    </w:p>
  </w:footnote>
  <w:footnote w:type="continuationSeparator" w:id="0">
    <w:p w:rsidR="00BA2C24" w:rsidRDefault="00BA2C24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FDA90FA" wp14:editId="3EF88DDA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066C587" wp14:editId="61B4A402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6A04C401" wp14:editId="53E04E0D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5F1F33F2" wp14:editId="4B18A1F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0B0AF693" wp14:editId="3EA21774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2647BD"/>
    <w:multiLevelType w:val="hybridMultilevel"/>
    <w:tmpl w:val="9BBCFD6C"/>
    <w:lvl w:ilvl="0" w:tplc="A06006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C06CD9"/>
    <w:multiLevelType w:val="hybridMultilevel"/>
    <w:tmpl w:val="3C7CEB0C"/>
    <w:lvl w:ilvl="0" w:tplc="7340BE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B1728"/>
    <w:multiLevelType w:val="hybridMultilevel"/>
    <w:tmpl w:val="8730BCF4"/>
    <w:lvl w:ilvl="0" w:tplc="577EDC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B5DA3"/>
    <w:rsid w:val="000C336E"/>
    <w:rsid w:val="00105E45"/>
    <w:rsid w:val="00114D8B"/>
    <w:rsid w:val="001657B4"/>
    <w:rsid w:val="001854D3"/>
    <w:rsid w:val="00190948"/>
    <w:rsid w:val="001E2E50"/>
    <w:rsid w:val="00205CF0"/>
    <w:rsid w:val="00250BF7"/>
    <w:rsid w:val="002E7255"/>
    <w:rsid w:val="003615B7"/>
    <w:rsid w:val="00385784"/>
    <w:rsid w:val="0039396D"/>
    <w:rsid w:val="003A5A78"/>
    <w:rsid w:val="00402581"/>
    <w:rsid w:val="00472242"/>
    <w:rsid w:val="00474FDB"/>
    <w:rsid w:val="004969A5"/>
    <w:rsid w:val="004C21CE"/>
    <w:rsid w:val="004D7EB4"/>
    <w:rsid w:val="004E3C27"/>
    <w:rsid w:val="004F3A54"/>
    <w:rsid w:val="004F553F"/>
    <w:rsid w:val="004F56B6"/>
    <w:rsid w:val="0051113E"/>
    <w:rsid w:val="00530C43"/>
    <w:rsid w:val="00573092"/>
    <w:rsid w:val="005A3621"/>
    <w:rsid w:val="005B6968"/>
    <w:rsid w:val="005C2FE8"/>
    <w:rsid w:val="005F3DCE"/>
    <w:rsid w:val="00667968"/>
    <w:rsid w:val="00682D3A"/>
    <w:rsid w:val="006A519D"/>
    <w:rsid w:val="006C7889"/>
    <w:rsid w:val="0071017F"/>
    <w:rsid w:val="00750511"/>
    <w:rsid w:val="007832E9"/>
    <w:rsid w:val="008148D6"/>
    <w:rsid w:val="008C5C74"/>
    <w:rsid w:val="008E6641"/>
    <w:rsid w:val="008F7F96"/>
    <w:rsid w:val="00906AF5"/>
    <w:rsid w:val="0093150C"/>
    <w:rsid w:val="0093191E"/>
    <w:rsid w:val="00961557"/>
    <w:rsid w:val="00972AFE"/>
    <w:rsid w:val="009F5393"/>
    <w:rsid w:val="00A20958"/>
    <w:rsid w:val="00AA740F"/>
    <w:rsid w:val="00AB29F9"/>
    <w:rsid w:val="00B043CD"/>
    <w:rsid w:val="00B04B24"/>
    <w:rsid w:val="00B84AB8"/>
    <w:rsid w:val="00BA2C24"/>
    <w:rsid w:val="00BF0044"/>
    <w:rsid w:val="00C665A0"/>
    <w:rsid w:val="00C73B30"/>
    <w:rsid w:val="00C74611"/>
    <w:rsid w:val="00C77CCC"/>
    <w:rsid w:val="00C95E6E"/>
    <w:rsid w:val="00CC6AB9"/>
    <w:rsid w:val="00CD1386"/>
    <w:rsid w:val="00CD6AF8"/>
    <w:rsid w:val="00D85761"/>
    <w:rsid w:val="00DF29B4"/>
    <w:rsid w:val="00E14F35"/>
    <w:rsid w:val="00E2520F"/>
    <w:rsid w:val="00E842A0"/>
    <w:rsid w:val="00E97B4D"/>
    <w:rsid w:val="00F23DE7"/>
    <w:rsid w:val="00F47FC7"/>
    <w:rsid w:val="00F7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36E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74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36E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74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134E9-1DD5-4E05-A237-4EE514791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5</cp:revision>
  <cp:lastPrinted>2016-04-03T11:24:00Z</cp:lastPrinted>
  <dcterms:created xsi:type="dcterms:W3CDTF">2016-06-01T07:09:00Z</dcterms:created>
  <dcterms:modified xsi:type="dcterms:W3CDTF">2016-06-16T08:00:00Z</dcterms:modified>
</cp:coreProperties>
</file>